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764D" w:rsidRPr="00CC3A05" w:rsidRDefault="00B3764D" w:rsidP="00B3764D">
      <w:pPr>
        <w:bidi/>
        <w:spacing w:line="276" w:lineRule="auto"/>
        <w:jc w:val="center"/>
        <w:rPr>
          <w:rFonts w:ascii="Arial Unicode MS" w:eastAsia="Arial Unicode MS" w:hAnsi="Arial Unicode MS" w:cs="Arial Unicode MS"/>
          <w:b/>
          <w:bCs/>
          <w:u w:val="single"/>
          <w:rtl/>
        </w:rPr>
      </w:pPr>
      <w:r w:rsidRPr="00CC3A05">
        <w:rPr>
          <w:rFonts w:ascii="Arial Unicode MS" w:eastAsia="Arial Unicode MS" w:hAnsi="Arial Unicode MS" w:cs="Arial Unicode MS" w:hint="cs"/>
          <w:b/>
          <w:bCs/>
          <w:u w:val="single"/>
          <w:rtl/>
        </w:rPr>
        <w:t>טיפים לכתיבת חיבור פילוסופי</w:t>
      </w:r>
    </w:p>
    <w:p w:rsidR="006C06C4" w:rsidRPr="00CC3A05" w:rsidRDefault="006C06C4" w:rsidP="00A83524">
      <w:pPr>
        <w:bidi/>
        <w:spacing w:line="276" w:lineRule="auto"/>
        <w:jc w:val="both"/>
        <w:rPr>
          <w:rFonts w:ascii="Arial Unicode MS" w:eastAsia="Arial Unicode MS" w:hAnsi="Arial Unicode MS" w:cs="Arial Unicode MS"/>
          <w:rtl/>
        </w:rPr>
      </w:pPr>
      <w:r w:rsidRPr="00CC3A05">
        <w:rPr>
          <w:rFonts w:ascii="Arial Unicode MS" w:eastAsia="Arial Unicode MS" w:hAnsi="Arial Unicode MS" w:cs="Arial Unicode MS" w:hint="cs"/>
          <w:rtl/>
        </w:rPr>
        <w:t>בשלב זה אתם כבר יודעים ש</w:t>
      </w:r>
      <w:r w:rsidR="00B72CED">
        <w:rPr>
          <w:rFonts w:ascii="Arial Unicode MS" w:eastAsia="Arial Unicode MS" w:hAnsi="Arial Unicode MS" w:cs="Arial Unicode MS" w:hint="cs"/>
          <w:rtl/>
        </w:rPr>
        <w:t>ל</w:t>
      </w:r>
      <w:r w:rsidRPr="00CC3A05">
        <w:rPr>
          <w:rFonts w:ascii="Arial Unicode MS" w:eastAsia="Arial Unicode MS" w:hAnsi="Arial Unicode MS" w:cs="Arial Unicode MS" w:hint="cs"/>
          <w:rtl/>
        </w:rPr>
        <w:t xml:space="preserve">כתיבה </w:t>
      </w:r>
      <w:r w:rsidR="00B72CED">
        <w:rPr>
          <w:rFonts w:ascii="Arial Unicode MS" w:eastAsia="Arial Unicode MS" w:hAnsi="Arial Unicode MS" w:cs="Arial Unicode MS" w:hint="cs"/>
          <w:rtl/>
        </w:rPr>
        <w:t>יש</w:t>
      </w:r>
      <w:r w:rsidRPr="00CC3A05">
        <w:rPr>
          <w:rFonts w:ascii="Arial Unicode MS" w:eastAsia="Arial Unicode MS" w:hAnsi="Arial Unicode MS" w:cs="Arial Unicode MS" w:hint="cs"/>
          <w:rtl/>
        </w:rPr>
        <w:t xml:space="preserve"> חלק מהותי ביותר בשיח האקדמי, ושגם הרעיונות המבריקים ביותר עשויים להתפספס כשהם כתובים באופן לא בהיר. משום כך, </w:t>
      </w:r>
      <w:r w:rsidR="00B72CED">
        <w:rPr>
          <w:rFonts w:ascii="Arial Unicode MS" w:eastAsia="Arial Unicode MS" w:hAnsi="Arial Unicode MS" w:cs="Arial Unicode MS" w:hint="cs"/>
          <w:rtl/>
        </w:rPr>
        <w:t xml:space="preserve">להלן מובאים </w:t>
      </w:r>
      <w:r w:rsidR="00CC3A05">
        <w:rPr>
          <w:rFonts w:ascii="Arial Unicode MS" w:eastAsia="Arial Unicode MS" w:hAnsi="Arial Unicode MS" w:cs="Arial Unicode MS" w:hint="cs"/>
          <w:rtl/>
        </w:rPr>
        <w:t xml:space="preserve">מספר טיפים, שמטרתם </w:t>
      </w:r>
      <w:r w:rsidRPr="00CC3A05">
        <w:rPr>
          <w:rFonts w:ascii="Arial Unicode MS" w:eastAsia="Arial Unicode MS" w:hAnsi="Arial Unicode MS" w:cs="Arial Unicode MS" w:hint="cs"/>
          <w:rtl/>
        </w:rPr>
        <w:t>להציג את הטעויות הנפוצות ביותר שאני נתקלת בהן</w:t>
      </w:r>
      <w:r w:rsidR="00CC3A05">
        <w:rPr>
          <w:rFonts w:ascii="Arial Unicode MS" w:eastAsia="Arial Unicode MS" w:hAnsi="Arial Unicode MS" w:cs="Arial Unicode MS" w:hint="cs"/>
          <w:rtl/>
        </w:rPr>
        <w:t xml:space="preserve"> (ספציפית בקורס הזה)</w:t>
      </w:r>
      <w:r w:rsidRPr="00CC3A05">
        <w:rPr>
          <w:rFonts w:ascii="Arial Unicode MS" w:eastAsia="Arial Unicode MS" w:hAnsi="Arial Unicode MS" w:cs="Arial Unicode MS" w:hint="cs"/>
          <w:rtl/>
        </w:rPr>
        <w:t xml:space="preserve"> ול</w:t>
      </w:r>
      <w:r w:rsidR="00CC3A05">
        <w:rPr>
          <w:rFonts w:ascii="Arial Unicode MS" w:eastAsia="Arial Unicode MS" w:hAnsi="Arial Unicode MS" w:cs="Arial Unicode MS" w:hint="cs"/>
          <w:rtl/>
        </w:rPr>
        <w:t>הציע דרכים</w:t>
      </w:r>
      <w:r w:rsidRPr="00CC3A05">
        <w:rPr>
          <w:rFonts w:ascii="Arial Unicode MS" w:eastAsia="Arial Unicode MS" w:hAnsi="Arial Unicode MS" w:cs="Arial Unicode MS" w:hint="cs"/>
          <w:rtl/>
        </w:rPr>
        <w:t xml:space="preserve"> להתגבר עליהן ולשפר את הכתיבה באופן כללי. </w:t>
      </w:r>
      <w:r w:rsidR="00F43D06">
        <w:rPr>
          <w:rFonts w:ascii="Arial Unicode MS" w:eastAsia="Arial Unicode MS" w:hAnsi="Arial Unicode MS" w:cs="Arial Unicode MS" w:hint="cs"/>
          <w:rtl/>
        </w:rPr>
        <w:t xml:space="preserve">הרבה </w:t>
      </w:r>
      <w:r w:rsidR="00432322">
        <w:rPr>
          <w:rFonts w:ascii="Arial Unicode MS" w:eastAsia="Arial Unicode MS" w:hAnsi="Arial Unicode MS" w:cs="Arial Unicode MS" w:hint="cs"/>
          <w:rtl/>
        </w:rPr>
        <w:t>דברים אולי יראו</w:t>
      </w:r>
      <w:r w:rsidR="00A83524">
        <w:rPr>
          <w:rFonts w:ascii="Arial Unicode MS" w:eastAsia="Arial Unicode MS" w:hAnsi="Arial Unicode MS" w:cs="Arial Unicode MS" w:hint="cs"/>
          <w:rtl/>
        </w:rPr>
        <w:t xml:space="preserve"> </w:t>
      </w:r>
      <w:r w:rsidR="00432322">
        <w:rPr>
          <w:rFonts w:ascii="Arial Unicode MS" w:eastAsia="Arial Unicode MS" w:hAnsi="Arial Unicode MS" w:cs="Arial Unicode MS" w:hint="cs"/>
          <w:rtl/>
        </w:rPr>
        <w:t>מובנים מאליהם, אולם</w:t>
      </w:r>
      <w:r w:rsidR="006B7C61">
        <w:rPr>
          <w:rFonts w:ascii="Arial Unicode MS" w:eastAsia="Arial Unicode MS" w:hAnsi="Arial Unicode MS" w:cs="Arial Unicode MS" w:hint="cs"/>
          <w:rtl/>
        </w:rPr>
        <w:t xml:space="preserve"> </w:t>
      </w:r>
      <w:r w:rsidR="00A83524">
        <w:rPr>
          <w:rFonts w:ascii="Arial Unicode MS" w:eastAsia="Arial Unicode MS" w:hAnsi="Arial Unicode MS" w:cs="Arial Unicode MS" w:hint="cs"/>
          <w:rtl/>
        </w:rPr>
        <w:t>תופתעו לגלות עד כמה ה</w:t>
      </w:r>
      <w:r w:rsidR="006B7C61">
        <w:rPr>
          <w:rFonts w:ascii="Arial Unicode MS" w:eastAsia="Arial Unicode MS" w:hAnsi="Arial Unicode MS" w:cs="Arial Unicode MS" w:hint="cs"/>
          <w:rtl/>
        </w:rPr>
        <w:t xml:space="preserve">שגיאות בנושאים </w:t>
      </w:r>
      <w:r w:rsidR="00A83524">
        <w:rPr>
          <w:rFonts w:ascii="Arial Unicode MS" w:eastAsia="Arial Unicode MS" w:hAnsi="Arial Unicode MS" w:cs="Arial Unicode MS" w:hint="cs"/>
          <w:rtl/>
        </w:rPr>
        <w:t>ה</w:t>
      </w:r>
      <w:r w:rsidR="006B7C61">
        <w:rPr>
          <w:rFonts w:ascii="Arial Unicode MS" w:eastAsia="Arial Unicode MS" w:hAnsi="Arial Unicode MS" w:cs="Arial Unicode MS" w:hint="cs"/>
          <w:rtl/>
        </w:rPr>
        <w:t xml:space="preserve">אלה </w:t>
      </w:r>
      <w:r w:rsidR="00A83524">
        <w:rPr>
          <w:rFonts w:ascii="Arial Unicode MS" w:eastAsia="Arial Unicode MS" w:hAnsi="Arial Unicode MS" w:cs="Arial Unicode MS" w:hint="cs"/>
          <w:rtl/>
        </w:rPr>
        <w:t>נפוצות</w:t>
      </w:r>
      <w:r w:rsidR="00432322">
        <w:rPr>
          <w:rFonts w:ascii="Arial Unicode MS" w:eastAsia="Arial Unicode MS" w:hAnsi="Arial Unicode MS" w:cs="Arial Unicode MS" w:hint="cs"/>
          <w:rtl/>
        </w:rPr>
        <w:t xml:space="preserve">. </w:t>
      </w:r>
      <w:r w:rsidR="00CC3A05" w:rsidRPr="00CC3A05">
        <w:rPr>
          <w:rFonts w:ascii="Arial Unicode MS" w:eastAsia="Arial Unicode MS" w:hAnsi="Arial Unicode MS" w:cs="Arial Unicode MS" w:hint="cs"/>
          <w:rtl/>
        </w:rPr>
        <w:t xml:space="preserve">המסמך מסודר מהקל </w:t>
      </w:r>
      <w:r w:rsidRPr="00CC3A05">
        <w:rPr>
          <w:rFonts w:ascii="Arial Unicode MS" w:eastAsia="Arial Unicode MS" w:hAnsi="Arial Unicode MS" w:cs="Arial Unicode MS" w:hint="cs"/>
          <w:rtl/>
        </w:rPr>
        <w:t>אל הכבד</w:t>
      </w:r>
      <w:r w:rsidR="00A83524">
        <w:rPr>
          <w:rFonts w:ascii="Arial Unicode MS" w:eastAsia="Arial Unicode MS" w:hAnsi="Arial Unicode MS" w:cs="Arial Unicode MS" w:hint="cs"/>
          <w:rtl/>
        </w:rPr>
        <w:t xml:space="preserve">, כלומר, מעקרונות </w:t>
      </w:r>
      <w:r w:rsidR="00CC3A05" w:rsidRPr="00CC3A05">
        <w:rPr>
          <w:rFonts w:ascii="Arial Unicode MS" w:eastAsia="Arial Unicode MS" w:hAnsi="Arial Unicode MS" w:cs="Arial Unicode MS" w:hint="cs"/>
          <w:rtl/>
        </w:rPr>
        <w:t>בסיסיים ביותר בכתיבה אקדמית לרעיונות מורכבים מעט יותר</w:t>
      </w:r>
      <w:r w:rsidRPr="00CC3A05">
        <w:rPr>
          <w:rFonts w:ascii="Arial Unicode MS" w:eastAsia="Arial Unicode MS" w:hAnsi="Arial Unicode MS" w:cs="Arial Unicode MS" w:hint="cs"/>
          <w:rtl/>
        </w:rPr>
        <w:t>.</w:t>
      </w:r>
    </w:p>
    <w:p w:rsidR="00B72CED" w:rsidRPr="00B72CED" w:rsidRDefault="00B72CED" w:rsidP="00B72CED">
      <w:pPr>
        <w:bidi/>
        <w:spacing w:line="276" w:lineRule="auto"/>
        <w:ind w:left="720"/>
        <w:jc w:val="both"/>
        <w:rPr>
          <w:rFonts w:ascii="Arial Unicode MS" w:eastAsia="Arial Unicode MS" w:hAnsi="Arial Unicode MS" w:cs="Arial Unicode MS"/>
          <w:b/>
          <w:bCs/>
          <w:sz w:val="2"/>
          <w:szCs w:val="2"/>
        </w:rPr>
      </w:pPr>
    </w:p>
    <w:p w:rsidR="00E06934" w:rsidRDefault="00E06934" w:rsidP="00B72CED">
      <w:pPr>
        <w:numPr>
          <w:ilvl w:val="0"/>
          <w:numId w:val="1"/>
        </w:numPr>
        <w:bidi/>
        <w:spacing w:line="276" w:lineRule="auto"/>
        <w:jc w:val="both"/>
        <w:rPr>
          <w:rFonts w:ascii="Arial Unicode MS" w:eastAsia="Arial Unicode MS" w:hAnsi="Arial Unicode MS" w:cs="Arial Unicode MS"/>
          <w:b/>
          <w:bCs/>
        </w:rPr>
      </w:pPr>
      <w:r>
        <w:rPr>
          <w:rFonts w:ascii="Arial Unicode MS" w:eastAsia="Arial Unicode MS" w:hAnsi="Arial Unicode MS" w:cs="Arial Unicode MS" w:hint="cs"/>
          <w:b/>
          <w:bCs/>
          <w:rtl/>
        </w:rPr>
        <w:t>מבנה בסיסי של חיבור והפניות</w:t>
      </w:r>
    </w:p>
    <w:p w:rsidR="00B3561F" w:rsidRDefault="004E07CD" w:rsidP="004E07CD">
      <w:pPr>
        <w:numPr>
          <w:ilvl w:val="0"/>
          <w:numId w:val="8"/>
        </w:numPr>
        <w:bidi/>
        <w:spacing w:line="276" w:lineRule="auto"/>
        <w:jc w:val="both"/>
        <w:rPr>
          <w:rFonts w:ascii="Arial Unicode MS" w:eastAsia="Arial Unicode MS" w:hAnsi="Arial Unicode MS" w:cs="Arial Unicode MS"/>
        </w:rPr>
      </w:pPr>
      <w:r w:rsidRPr="004E07CD">
        <w:rPr>
          <w:rFonts w:ascii="Arial Unicode MS" w:eastAsia="Arial Unicode MS" w:hAnsi="Arial Unicode MS" w:cs="Arial Unicode MS" w:hint="cs"/>
          <w:b/>
          <w:bCs/>
          <w:rtl/>
        </w:rPr>
        <w:t>פתיחה וסיכום</w:t>
      </w:r>
      <w:r>
        <w:rPr>
          <w:rFonts w:ascii="Arial Unicode MS" w:eastAsia="Arial Unicode MS" w:hAnsi="Arial Unicode MS" w:cs="Arial Unicode MS" w:hint="cs"/>
          <w:rtl/>
        </w:rPr>
        <w:t>: אתם ודאי יודעים</w:t>
      </w:r>
      <w:r w:rsidR="00B3561F">
        <w:rPr>
          <w:rFonts w:ascii="Arial Unicode MS" w:eastAsia="Arial Unicode MS" w:hAnsi="Arial Unicode MS" w:cs="Arial Unicode MS" w:hint="cs"/>
          <w:rtl/>
        </w:rPr>
        <w:t xml:space="preserve"> שחיבור מורכב מפסקת פתיחה, גוף החיבור ופסקת סיכום.</w:t>
      </w:r>
      <w:r>
        <w:rPr>
          <w:rFonts w:ascii="Arial Unicode MS" w:eastAsia="Arial Unicode MS" w:hAnsi="Arial Unicode MS" w:cs="Arial Unicode MS" w:hint="cs"/>
          <w:rtl/>
        </w:rPr>
        <w:t xml:space="preserve"> אל תמעיטו בחשיבותם של פסקת פתיחה וסיכום: </w:t>
      </w:r>
      <w:r w:rsidR="00C42D39">
        <w:rPr>
          <w:rFonts w:ascii="Arial Unicode MS" w:eastAsia="Arial Unicode MS" w:hAnsi="Arial Unicode MS" w:cs="Arial Unicode MS" w:hint="cs"/>
          <w:rtl/>
        </w:rPr>
        <w:t>פסקת פתיחה מהווה מעין שער לעבודה, כך שאם היא כתובה טוב הקוראת מתחילה לקרוא את גוף העבודה מתוך הנחת מוצא של אמון בכותבת, ובתקווה גם סקרנות</w:t>
      </w:r>
      <w:r>
        <w:rPr>
          <w:rFonts w:ascii="Arial Unicode MS" w:eastAsia="Arial Unicode MS" w:hAnsi="Arial Unicode MS" w:cs="Arial Unicode MS" w:hint="cs"/>
          <w:rtl/>
        </w:rPr>
        <w:t xml:space="preserve"> לשמוע מה יש לה להגיד</w:t>
      </w:r>
      <w:r w:rsidR="00C42D39">
        <w:rPr>
          <w:rFonts w:ascii="Arial Unicode MS" w:eastAsia="Arial Unicode MS" w:hAnsi="Arial Unicode MS" w:cs="Arial Unicode MS" w:hint="cs"/>
          <w:rtl/>
        </w:rPr>
        <w:t xml:space="preserve">, בעוד </w:t>
      </w:r>
      <w:r>
        <w:rPr>
          <w:rFonts w:ascii="Arial Unicode MS" w:eastAsia="Arial Unicode MS" w:hAnsi="Arial Unicode MS" w:cs="Arial Unicode MS" w:hint="cs"/>
          <w:rtl/>
        </w:rPr>
        <w:t>ש</w:t>
      </w:r>
      <w:r w:rsidR="00C42D39">
        <w:rPr>
          <w:rFonts w:ascii="Arial Unicode MS" w:eastAsia="Arial Unicode MS" w:hAnsi="Arial Unicode MS" w:cs="Arial Unicode MS" w:hint="cs"/>
          <w:rtl/>
        </w:rPr>
        <w:t>אם היא כתובה פחות טוב הקוראים באופן תת מודע כבר מכינים את עצמם לטיעונים חלשים יותר.</w:t>
      </w:r>
      <w:r w:rsidR="00766E61">
        <w:rPr>
          <w:rFonts w:ascii="Arial Unicode MS" w:eastAsia="Arial Unicode MS" w:hAnsi="Arial Unicode MS" w:cs="Arial Unicode MS" w:hint="cs"/>
          <w:rtl/>
        </w:rPr>
        <w:t xml:space="preserve"> באותו אופן </w:t>
      </w:r>
      <w:r>
        <w:rPr>
          <w:rFonts w:ascii="Arial Unicode MS" w:eastAsia="Arial Unicode MS" w:hAnsi="Arial Unicode MS" w:cs="Arial Unicode MS" w:hint="cs"/>
          <w:rtl/>
        </w:rPr>
        <w:t>פסקת הסיכום יוצרת את הרושם האחרון</w:t>
      </w:r>
      <w:r w:rsidR="00766E61">
        <w:rPr>
          <w:rFonts w:ascii="Arial Unicode MS" w:eastAsia="Arial Unicode MS" w:hAnsi="Arial Unicode MS" w:cs="Arial Unicode MS" w:hint="cs"/>
          <w:rtl/>
        </w:rPr>
        <w:t xml:space="preserve"> </w:t>
      </w:r>
      <w:proofErr w:type="spellStart"/>
      <w:r w:rsidR="00766E61">
        <w:rPr>
          <w:rFonts w:ascii="Arial Unicode MS" w:eastAsia="Arial Unicode MS" w:hAnsi="Arial Unicode MS" w:cs="Arial Unicode MS" w:hint="cs"/>
          <w:rtl/>
        </w:rPr>
        <w:t>שאיתו</w:t>
      </w:r>
      <w:proofErr w:type="spellEnd"/>
      <w:r w:rsidR="00766E61">
        <w:rPr>
          <w:rFonts w:ascii="Arial Unicode MS" w:eastAsia="Arial Unicode MS" w:hAnsi="Arial Unicode MS" w:cs="Arial Unicode MS" w:hint="cs"/>
          <w:rtl/>
        </w:rPr>
        <w:t xml:space="preserve"> הקוראים יוצאים </w:t>
      </w:r>
      <w:proofErr w:type="spellStart"/>
      <w:r w:rsidR="00766E61">
        <w:rPr>
          <w:rFonts w:ascii="Arial Unicode MS" w:eastAsia="Arial Unicode MS" w:hAnsi="Arial Unicode MS" w:cs="Arial Unicode MS" w:hint="cs"/>
          <w:rtl/>
        </w:rPr>
        <w:t>מחווית</w:t>
      </w:r>
      <w:proofErr w:type="spellEnd"/>
      <w:r w:rsidR="00766E61">
        <w:rPr>
          <w:rFonts w:ascii="Arial Unicode MS" w:eastAsia="Arial Unicode MS" w:hAnsi="Arial Unicode MS" w:cs="Arial Unicode MS" w:hint="cs"/>
          <w:rtl/>
        </w:rPr>
        <w:t xml:space="preserve"> הקריאה.</w:t>
      </w:r>
      <w:r>
        <w:rPr>
          <w:rFonts w:ascii="Arial Unicode MS" w:eastAsia="Arial Unicode MS" w:hAnsi="Arial Unicode MS" w:cs="Arial Unicode MS" w:hint="cs"/>
          <w:rtl/>
        </w:rPr>
        <w:t xml:space="preserve"> לנוחיותכם, צירפתי הסברים נוספים על כתיבת פסקת פתיחה מוצלחת בקובץ נפרד.</w:t>
      </w:r>
    </w:p>
    <w:p w:rsidR="004E07CD" w:rsidRPr="00B3561F" w:rsidRDefault="004E07CD" w:rsidP="004E07CD">
      <w:pPr>
        <w:numPr>
          <w:ilvl w:val="0"/>
          <w:numId w:val="8"/>
        </w:numPr>
        <w:bidi/>
        <w:spacing w:line="276" w:lineRule="auto"/>
        <w:jc w:val="both"/>
        <w:rPr>
          <w:rFonts w:ascii="Arial Unicode MS" w:eastAsia="Arial Unicode MS" w:hAnsi="Arial Unicode MS" w:cs="Arial Unicode MS"/>
        </w:rPr>
      </w:pPr>
      <w:r>
        <w:rPr>
          <w:rFonts w:ascii="Arial Unicode MS" w:eastAsia="Arial Unicode MS" w:hAnsi="Arial Unicode MS" w:cs="Arial Unicode MS" w:hint="cs"/>
          <w:b/>
          <w:bCs/>
          <w:rtl/>
        </w:rPr>
        <w:t>כתיבת הפניות</w:t>
      </w:r>
      <w:r w:rsidRPr="004E07CD">
        <w:rPr>
          <w:rFonts w:ascii="Arial Unicode MS" w:eastAsia="Arial Unicode MS" w:hAnsi="Arial Unicode MS" w:cs="Arial Unicode MS" w:hint="cs"/>
          <w:rtl/>
        </w:rPr>
        <w:t>:</w:t>
      </w:r>
      <w:r>
        <w:rPr>
          <w:rFonts w:ascii="Arial Unicode MS" w:eastAsia="Arial Unicode MS" w:hAnsi="Arial Unicode MS" w:cs="Arial Unicode MS" w:hint="cs"/>
          <w:rtl/>
        </w:rPr>
        <w:t xml:space="preserve"> בשלב זה מצופה מכולכם כבר לדעת כיצד לכתוב הפניות בשיטת </w:t>
      </w:r>
      <w:r>
        <w:rPr>
          <w:rFonts w:ascii="Arial Unicode MS" w:eastAsia="Arial Unicode MS" w:hAnsi="Arial Unicode MS" w:cs="Arial Unicode MS"/>
        </w:rPr>
        <w:t>Chicago</w:t>
      </w:r>
      <w:r>
        <w:rPr>
          <w:rFonts w:ascii="Arial Unicode MS" w:eastAsia="Arial Unicode MS" w:hAnsi="Arial Unicode MS" w:cs="Arial Unicode MS" w:hint="cs"/>
          <w:rtl/>
        </w:rPr>
        <w:t>. מדובר בעניין טכני וקל מאוד, וכל הכללים מפורטים במסמך במודל בשם "כללי הפניה למקורות". אנא הקפידו על כתיבת הפניות לפי כללים אלה בלבד.</w:t>
      </w:r>
    </w:p>
    <w:p w:rsidR="00FB1D68" w:rsidRDefault="00FB1D68" w:rsidP="00FB1D68">
      <w:pPr>
        <w:bidi/>
        <w:spacing w:line="276" w:lineRule="auto"/>
        <w:ind w:left="720"/>
        <w:jc w:val="both"/>
        <w:rPr>
          <w:rFonts w:ascii="Arial Unicode MS" w:eastAsia="Arial Unicode MS" w:hAnsi="Arial Unicode MS" w:cs="Arial Unicode MS"/>
          <w:b/>
          <w:bCs/>
        </w:rPr>
      </w:pPr>
    </w:p>
    <w:p w:rsidR="006C06C4" w:rsidRPr="00CC3A05" w:rsidRDefault="006C06C4" w:rsidP="00FB1D68">
      <w:pPr>
        <w:numPr>
          <w:ilvl w:val="0"/>
          <w:numId w:val="1"/>
        </w:numPr>
        <w:bidi/>
        <w:spacing w:line="276" w:lineRule="auto"/>
        <w:jc w:val="both"/>
        <w:rPr>
          <w:rFonts w:ascii="Arial Unicode MS" w:eastAsia="Arial Unicode MS" w:hAnsi="Arial Unicode MS" w:cs="Arial Unicode MS"/>
          <w:b/>
          <w:bCs/>
        </w:rPr>
      </w:pPr>
      <w:r w:rsidRPr="00CC3A05">
        <w:rPr>
          <w:rFonts w:ascii="Arial Unicode MS" w:eastAsia="Arial Unicode MS" w:hAnsi="Arial Unicode MS" w:cs="Arial Unicode MS" w:hint="cs"/>
          <w:b/>
          <w:bCs/>
          <w:rtl/>
        </w:rPr>
        <w:t>עברית תקנית</w:t>
      </w:r>
    </w:p>
    <w:p w:rsidR="00FB1D68" w:rsidRDefault="00FB1D68" w:rsidP="00B72CED">
      <w:pPr>
        <w:bidi/>
        <w:spacing w:line="276" w:lineRule="auto"/>
        <w:ind w:left="360"/>
        <w:jc w:val="both"/>
        <w:rPr>
          <w:rFonts w:ascii="Arial Unicode MS" w:eastAsia="Arial Unicode MS" w:hAnsi="Arial Unicode MS" w:cs="Arial Unicode MS"/>
          <w:rtl/>
        </w:rPr>
      </w:pPr>
      <w:r>
        <w:rPr>
          <w:rFonts w:ascii="Arial Unicode MS" w:eastAsia="Arial Unicode MS" w:hAnsi="Arial Unicode MS" w:cs="Arial Unicode MS" w:hint="cs"/>
          <w:rtl/>
        </w:rPr>
        <w:t>*מי שעברית אינה שפת אמו או שיש לו מגבלות בתחום זה, אנא פנו אלי, אם עוד לא עשיתם זאת.</w:t>
      </w:r>
    </w:p>
    <w:p w:rsidR="006C06C4" w:rsidRPr="00CC3A05" w:rsidRDefault="006C06C4" w:rsidP="00FB1D68">
      <w:pPr>
        <w:bidi/>
        <w:spacing w:line="276" w:lineRule="auto"/>
        <w:ind w:left="360"/>
        <w:jc w:val="both"/>
        <w:rPr>
          <w:rFonts w:ascii="Arial Unicode MS" w:eastAsia="Arial Unicode MS" w:hAnsi="Arial Unicode MS" w:cs="Arial Unicode MS"/>
          <w:rtl/>
        </w:rPr>
      </w:pPr>
      <w:r w:rsidRPr="00CC3A05">
        <w:rPr>
          <w:rFonts w:ascii="Arial Unicode MS" w:eastAsia="Arial Unicode MS" w:hAnsi="Arial Unicode MS" w:cs="Arial Unicode MS" w:hint="cs"/>
          <w:rtl/>
        </w:rPr>
        <w:t>זה באמת הבסיס</w:t>
      </w:r>
      <w:r w:rsidR="00EA0DC5">
        <w:rPr>
          <w:rFonts w:ascii="Arial Unicode MS" w:eastAsia="Arial Unicode MS" w:hAnsi="Arial Unicode MS" w:cs="Arial Unicode MS" w:hint="cs"/>
          <w:rtl/>
        </w:rPr>
        <w:t>,</w:t>
      </w:r>
      <w:r w:rsidRPr="00CC3A05">
        <w:rPr>
          <w:rFonts w:ascii="Arial Unicode MS" w:eastAsia="Arial Unicode MS" w:hAnsi="Arial Unicode MS" w:cs="Arial Unicode MS" w:hint="cs"/>
          <w:rtl/>
        </w:rPr>
        <w:t xml:space="preserve"> </w:t>
      </w:r>
      <w:r w:rsidR="00FB1D68">
        <w:rPr>
          <w:rFonts w:ascii="Arial Unicode MS" w:eastAsia="Arial Unicode MS" w:hAnsi="Arial Unicode MS" w:cs="Arial Unicode MS" w:hint="cs"/>
          <w:rtl/>
        </w:rPr>
        <w:t>שבלעדיו קשה יהיה לכתוב עבודה מוצלחת</w:t>
      </w:r>
      <w:r w:rsidRPr="00CC3A05">
        <w:rPr>
          <w:rFonts w:ascii="Arial Unicode MS" w:eastAsia="Arial Unicode MS" w:hAnsi="Arial Unicode MS" w:cs="Arial Unicode MS" w:hint="cs"/>
          <w:rtl/>
        </w:rPr>
        <w:t>. הקפידו על כללי הדקדוק (אם אינ</w:t>
      </w:r>
      <w:r w:rsidR="00CC3A05">
        <w:rPr>
          <w:rFonts w:ascii="Arial Unicode MS" w:eastAsia="Arial Unicode MS" w:hAnsi="Arial Unicode MS" w:cs="Arial Unicode MS" w:hint="cs"/>
          <w:rtl/>
        </w:rPr>
        <w:t>כ</w:t>
      </w:r>
      <w:r w:rsidRPr="00CC3A05">
        <w:rPr>
          <w:rFonts w:ascii="Arial Unicode MS" w:eastAsia="Arial Unicode MS" w:hAnsi="Arial Unicode MS" w:cs="Arial Unicode MS" w:hint="cs"/>
          <w:rtl/>
        </w:rPr>
        <w:t xml:space="preserve">ם בטוחים לגביהם, ניתן למצוא תשובה לכל שאלה כמעט באתר של האקדמיה ללשון עברית). קראו את העבודה מספר פעמים ואם אתם יכולים אף בקשו מאדם אחר לעשות הגהה עבורכם, במיוחד אם אתם </w:t>
      </w:r>
      <w:r w:rsidR="00CC3A05">
        <w:rPr>
          <w:rFonts w:ascii="Arial Unicode MS" w:eastAsia="Arial Unicode MS" w:hAnsi="Arial Unicode MS" w:cs="Arial Unicode MS" w:hint="cs"/>
          <w:rtl/>
        </w:rPr>
        <w:t>מודעים ל</w:t>
      </w:r>
      <w:r w:rsidRPr="00CC3A05">
        <w:rPr>
          <w:rFonts w:ascii="Arial Unicode MS" w:eastAsia="Arial Unicode MS" w:hAnsi="Arial Unicode MS" w:cs="Arial Unicode MS" w:hint="cs"/>
          <w:rtl/>
        </w:rPr>
        <w:t xml:space="preserve">קושי </w:t>
      </w:r>
      <w:r w:rsidR="00A83524">
        <w:rPr>
          <w:rFonts w:ascii="Arial Unicode MS" w:eastAsia="Arial Unicode MS" w:hAnsi="Arial Unicode MS" w:cs="Arial Unicode MS" w:hint="cs"/>
          <w:rtl/>
        </w:rPr>
        <w:t xml:space="preserve">אישי </w:t>
      </w:r>
      <w:r w:rsidRPr="00CC3A05">
        <w:rPr>
          <w:rFonts w:ascii="Arial Unicode MS" w:eastAsia="Arial Unicode MS" w:hAnsi="Arial Unicode MS" w:cs="Arial Unicode MS" w:hint="cs"/>
          <w:rtl/>
        </w:rPr>
        <w:t>בנושא. כשהכתיבה מכילה טעויות דקדוק מהותיות, הרבה מתשומת הלב של הקוראים נמשכת אוטומטית לדקדוק במקום לרעיונות</w:t>
      </w:r>
      <w:r w:rsidR="00CC3A05">
        <w:rPr>
          <w:rFonts w:ascii="Arial Unicode MS" w:eastAsia="Arial Unicode MS" w:hAnsi="Arial Unicode MS" w:cs="Arial Unicode MS" w:hint="cs"/>
          <w:rtl/>
        </w:rPr>
        <w:t>,</w:t>
      </w:r>
      <w:r w:rsidRPr="00CC3A05">
        <w:rPr>
          <w:rFonts w:ascii="Arial Unicode MS" w:eastAsia="Arial Unicode MS" w:hAnsi="Arial Unicode MS" w:cs="Arial Unicode MS" w:hint="cs"/>
          <w:rtl/>
        </w:rPr>
        <w:t xml:space="preserve"> ו</w:t>
      </w:r>
      <w:r w:rsidR="00B72CED">
        <w:rPr>
          <w:rFonts w:ascii="Arial Unicode MS" w:eastAsia="Arial Unicode MS" w:hAnsi="Arial Unicode MS" w:cs="Arial Unicode MS" w:hint="cs"/>
          <w:rtl/>
        </w:rPr>
        <w:t>במקרה הגרוע</w:t>
      </w:r>
      <w:r w:rsidRPr="00CC3A05">
        <w:rPr>
          <w:rFonts w:ascii="Arial Unicode MS" w:eastAsia="Arial Unicode MS" w:hAnsi="Arial Unicode MS" w:cs="Arial Unicode MS" w:hint="cs"/>
          <w:rtl/>
        </w:rPr>
        <w:t xml:space="preserve"> דבריכם אף לא יובנו כלל.  </w:t>
      </w:r>
    </w:p>
    <w:p w:rsidR="006C06C4" w:rsidRPr="00CC3A05" w:rsidRDefault="006C06C4" w:rsidP="00B3764D">
      <w:pPr>
        <w:bidi/>
        <w:spacing w:line="276" w:lineRule="auto"/>
        <w:ind w:left="720"/>
        <w:jc w:val="both"/>
        <w:rPr>
          <w:rFonts w:ascii="Arial Unicode MS" w:eastAsia="Arial Unicode MS" w:hAnsi="Arial Unicode MS" w:cs="Arial Unicode MS"/>
          <w:rtl/>
        </w:rPr>
      </w:pPr>
      <w:r w:rsidRPr="00CC3A05">
        <w:rPr>
          <w:rFonts w:ascii="Arial Unicode MS" w:eastAsia="Arial Unicode MS" w:hAnsi="Arial Unicode MS" w:cs="Arial Unicode MS" w:hint="cs"/>
          <w:rtl/>
        </w:rPr>
        <w:t>מהטעויות הנפוצות שנתקלתי בהן:</w:t>
      </w:r>
    </w:p>
    <w:p w:rsidR="006C06C4" w:rsidRPr="003B5243" w:rsidRDefault="006C06C4" w:rsidP="003B5243">
      <w:pPr>
        <w:numPr>
          <w:ilvl w:val="0"/>
          <w:numId w:val="6"/>
        </w:numPr>
        <w:bidi/>
        <w:spacing w:line="276" w:lineRule="auto"/>
        <w:jc w:val="both"/>
        <w:rPr>
          <w:rFonts w:ascii="Arial Unicode MS" w:eastAsia="Arial Unicode MS" w:hAnsi="Arial Unicode MS" w:cs="Arial Unicode MS"/>
        </w:rPr>
      </w:pPr>
      <w:r w:rsidRPr="003B5243">
        <w:rPr>
          <w:rFonts w:ascii="Arial Unicode MS" w:eastAsia="Arial Unicode MS" w:hAnsi="Arial Unicode MS" w:cs="Arial Unicode MS" w:hint="cs"/>
          <w:b/>
          <w:bCs/>
          <w:rtl/>
        </w:rPr>
        <w:t>מבנה משפט לא נכון</w:t>
      </w:r>
      <w:r w:rsidR="003B5243">
        <w:rPr>
          <w:rFonts w:ascii="Arial Unicode MS" w:eastAsia="Arial Unicode MS" w:hAnsi="Arial Unicode MS" w:cs="Arial Unicode MS" w:hint="cs"/>
          <w:b/>
          <w:bCs/>
          <w:rtl/>
        </w:rPr>
        <w:t>.</w:t>
      </w:r>
      <w:r w:rsidRPr="003B5243">
        <w:rPr>
          <w:rFonts w:ascii="Arial Unicode MS" w:eastAsia="Arial Unicode MS" w:hAnsi="Arial Unicode MS" w:cs="Arial Unicode MS" w:hint="cs"/>
          <w:rtl/>
        </w:rPr>
        <w:t xml:space="preserve"> משפט חייב להכיל לפחות נושא ונשוא. נשמע בסיסי, אולם פעמים רבות אנחנו שוכחים להקפיד על כך. אלה, לדוגמה, </w:t>
      </w:r>
      <w:r w:rsidRPr="003B5243">
        <w:rPr>
          <w:rFonts w:ascii="Arial Unicode MS" w:eastAsia="Arial Unicode MS" w:hAnsi="Arial Unicode MS" w:cs="Arial Unicode MS" w:hint="cs"/>
          <w:b/>
          <w:bCs/>
          <w:rtl/>
        </w:rPr>
        <w:t>אינם</w:t>
      </w:r>
      <w:r w:rsidRPr="003B5243">
        <w:rPr>
          <w:rFonts w:ascii="Arial Unicode MS" w:eastAsia="Arial Unicode MS" w:hAnsi="Arial Unicode MS" w:cs="Arial Unicode MS" w:hint="cs"/>
          <w:rtl/>
        </w:rPr>
        <w:t xml:space="preserve"> משפטים:</w:t>
      </w:r>
    </w:p>
    <w:p w:rsidR="006C06C4" w:rsidRPr="00CC3A05" w:rsidRDefault="006C06C4" w:rsidP="00B3764D">
      <w:pPr>
        <w:bidi/>
        <w:spacing w:line="276" w:lineRule="auto"/>
        <w:ind w:left="1800"/>
        <w:jc w:val="both"/>
        <w:rPr>
          <w:rFonts w:ascii="Arial Unicode MS" w:eastAsia="Arial Unicode MS" w:hAnsi="Arial Unicode MS" w:cs="Arial Unicode MS"/>
          <w:i/>
          <w:iCs/>
          <w:color w:val="FF0000"/>
          <w:rtl/>
        </w:rPr>
      </w:pPr>
      <w:r w:rsidRPr="00CC3A05">
        <w:rPr>
          <w:rFonts w:ascii="Arial Unicode MS" w:eastAsia="Arial Unicode MS" w:hAnsi="Arial Unicode MS" w:cs="Arial Unicode MS" w:hint="cs"/>
          <w:i/>
          <w:iCs/>
          <w:color w:val="FF0000"/>
          <w:rtl/>
        </w:rPr>
        <w:lastRenderedPageBreak/>
        <w:t>אומר שהצורה עדיפה על החומר</w:t>
      </w:r>
      <w:r w:rsidR="00CC3A05">
        <w:rPr>
          <w:rFonts w:ascii="Arial Unicode MS" w:eastAsia="Arial Unicode MS" w:hAnsi="Arial Unicode MS" w:cs="Arial Unicode MS" w:hint="cs"/>
          <w:i/>
          <w:iCs/>
          <w:color w:val="FF0000"/>
          <w:rtl/>
        </w:rPr>
        <w:t>.</w:t>
      </w:r>
    </w:p>
    <w:p w:rsidR="006C06C4" w:rsidRPr="00CC3A05" w:rsidRDefault="006C06C4" w:rsidP="00B3764D">
      <w:pPr>
        <w:bidi/>
        <w:spacing w:line="276" w:lineRule="auto"/>
        <w:ind w:left="1800"/>
        <w:jc w:val="both"/>
        <w:rPr>
          <w:rFonts w:ascii="Arial Unicode MS" w:eastAsia="Arial Unicode MS" w:hAnsi="Arial Unicode MS" w:cs="Arial Unicode MS"/>
          <w:i/>
          <w:iCs/>
          <w:color w:val="FF0000"/>
          <w:rtl/>
        </w:rPr>
      </w:pPr>
      <w:r w:rsidRPr="00CC3A05">
        <w:rPr>
          <w:rFonts w:ascii="Arial Unicode MS" w:eastAsia="Arial Unicode MS" w:hAnsi="Arial Unicode MS" w:cs="Arial Unicode MS" w:hint="cs"/>
          <w:rtl/>
        </w:rPr>
        <w:t>אפלטון מאמין בצדק.</w:t>
      </w:r>
      <w:r w:rsidRPr="00CC3A05">
        <w:rPr>
          <w:rFonts w:ascii="Arial Unicode MS" w:eastAsia="Arial Unicode MS" w:hAnsi="Arial Unicode MS" w:cs="Arial Unicode MS" w:hint="cs"/>
          <w:i/>
          <w:iCs/>
          <w:color w:val="FF0000"/>
          <w:rtl/>
        </w:rPr>
        <w:t xml:space="preserve"> במדינה צודקת.</w:t>
      </w:r>
    </w:p>
    <w:p w:rsidR="006C06C4" w:rsidRPr="00CC3A05" w:rsidRDefault="006C06C4" w:rsidP="00B3764D">
      <w:pPr>
        <w:bidi/>
        <w:spacing w:line="276" w:lineRule="auto"/>
        <w:ind w:left="1800"/>
        <w:jc w:val="both"/>
        <w:rPr>
          <w:rFonts w:ascii="Arial Unicode MS" w:eastAsia="Arial Unicode MS" w:hAnsi="Arial Unicode MS" w:cs="Arial Unicode MS"/>
          <w:i/>
          <w:iCs/>
          <w:color w:val="FF0000"/>
          <w:rtl/>
        </w:rPr>
      </w:pPr>
      <w:r w:rsidRPr="00CC3A05">
        <w:rPr>
          <w:rFonts w:ascii="Arial Unicode MS" w:eastAsia="Arial Unicode MS" w:hAnsi="Arial Unicode MS" w:cs="Arial Unicode MS" w:hint="cs"/>
          <w:i/>
          <w:iCs/>
          <w:color w:val="FF0000"/>
          <w:rtl/>
        </w:rPr>
        <w:t>מה שראוי לאדם לעשות במצב כזה.</w:t>
      </w:r>
    </w:p>
    <w:p w:rsidR="006C06C4" w:rsidRPr="00CC3A05" w:rsidRDefault="006C06C4" w:rsidP="003B5243">
      <w:pPr>
        <w:numPr>
          <w:ilvl w:val="0"/>
          <w:numId w:val="6"/>
        </w:numPr>
        <w:bidi/>
        <w:spacing w:line="276" w:lineRule="auto"/>
        <w:jc w:val="both"/>
        <w:rPr>
          <w:rFonts w:ascii="Arial Unicode MS" w:eastAsia="Arial Unicode MS" w:hAnsi="Arial Unicode MS" w:cs="Arial Unicode MS"/>
          <w:i/>
          <w:iCs/>
        </w:rPr>
      </w:pPr>
      <w:r w:rsidRPr="00CC3A05">
        <w:rPr>
          <w:rFonts w:ascii="Arial Unicode MS" w:eastAsia="Arial Unicode MS" w:hAnsi="Arial Unicode MS" w:cs="Arial Unicode MS" w:hint="cs"/>
          <w:rtl/>
        </w:rPr>
        <w:t xml:space="preserve">הטעות הנפוצה יותר, שרבים מכם נופלים בה, היא </w:t>
      </w:r>
      <w:r w:rsidRPr="003B5243">
        <w:rPr>
          <w:rFonts w:ascii="Arial Unicode MS" w:eastAsia="Arial Unicode MS" w:hAnsi="Arial Unicode MS" w:cs="Arial Unicode MS" w:hint="cs"/>
          <w:b/>
          <w:bCs/>
          <w:rtl/>
        </w:rPr>
        <w:t>חיבור לא תקין בין משפטים</w:t>
      </w:r>
      <w:r w:rsidRPr="00CC3A05">
        <w:rPr>
          <w:rFonts w:ascii="Arial Unicode MS" w:eastAsia="Arial Unicode MS" w:hAnsi="Arial Unicode MS" w:cs="Arial Unicode MS" w:hint="cs"/>
          <w:rtl/>
        </w:rPr>
        <w:t xml:space="preserve"> ובפרט חיבור בין משפטים שונים באמצעות פסיקים:</w:t>
      </w:r>
    </w:p>
    <w:p w:rsidR="006C06C4" w:rsidRPr="00CC3A05" w:rsidRDefault="006C06C4" w:rsidP="003B5243">
      <w:pPr>
        <w:bidi/>
        <w:spacing w:line="276" w:lineRule="auto"/>
        <w:ind w:firstLine="720"/>
        <w:jc w:val="both"/>
        <w:rPr>
          <w:rFonts w:ascii="Arial Unicode MS" w:eastAsia="Arial Unicode MS" w:hAnsi="Arial Unicode MS" w:cs="Arial Unicode MS"/>
          <w:i/>
          <w:iCs/>
          <w:color w:val="FF0000"/>
          <w:rtl/>
        </w:rPr>
      </w:pPr>
      <w:r w:rsidRPr="003B5243">
        <w:rPr>
          <w:rFonts w:ascii="Arial Unicode MS" w:eastAsia="Arial Unicode MS" w:hAnsi="Arial Unicode MS" w:cs="Arial Unicode MS" w:hint="cs"/>
          <w:i/>
          <w:iCs/>
          <w:color w:val="FF0000"/>
          <w:rtl/>
        </w:rPr>
        <w:t xml:space="preserve">אפלטון מאמין שזה לא יעיל שכולם יעשו את </w:t>
      </w:r>
      <w:proofErr w:type="spellStart"/>
      <w:r w:rsidRPr="003B5243">
        <w:rPr>
          <w:rFonts w:ascii="Arial Unicode MS" w:eastAsia="Arial Unicode MS" w:hAnsi="Arial Unicode MS" w:cs="Arial Unicode MS" w:hint="cs"/>
          <w:i/>
          <w:iCs/>
          <w:color w:val="FF0000"/>
          <w:rtl/>
        </w:rPr>
        <w:t>הכל</w:t>
      </w:r>
      <w:proofErr w:type="spellEnd"/>
      <w:r w:rsidRPr="003B5243">
        <w:rPr>
          <w:rFonts w:ascii="Arial Unicode MS" w:eastAsia="Arial Unicode MS" w:hAnsi="Arial Unicode MS" w:cs="Arial Unicode MS" w:hint="cs"/>
          <w:i/>
          <w:iCs/>
          <w:color w:val="FF0000"/>
          <w:rtl/>
        </w:rPr>
        <w:t xml:space="preserve">, כל אדם צריך לעשות תפקיד </w:t>
      </w:r>
      <w:r w:rsidRPr="00CC3A05">
        <w:rPr>
          <w:rFonts w:ascii="Arial Unicode MS" w:eastAsia="Arial Unicode MS" w:hAnsi="Arial Unicode MS" w:cs="Arial Unicode MS" w:hint="cs"/>
          <w:i/>
          <w:iCs/>
          <w:color w:val="FF0000"/>
          <w:rtl/>
        </w:rPr>
        <w:t>אחד בלבד.</w:t>
      </w:r>
    </w:p>
    <w:p w:rsidR="006C06C4" w:rsidRPr="00CC3A05" w:rsidRDefault="006C06C4" w:rsidP="003B5243">
      <w:pPr>
        <w:bidi/>
        <w:spacing w:line="276" w:lineRule="auto"/>
        <w:ind w:firstLine="720"/>
        <w:jc w:val="both"/>
        <w:rPr>
          <w:rFonts w:ascii="Arial Unicode MS" w:eastAsia="Arial Unicode MS" w:hAnsi="Arial Unicode MS" w:cs="Arial Unicode MS"/>
          <w:i/>
          <w:iCs/>
          <w:color w:val="FF0000"/>
          <w:rtl/>
        </w:rPr>
      </w:pPr>
      <w:r w:rsidRPr="00CC3A05">
        <w:rPr>
          <w:rFonts w:ascii="Arial Unicode MS" w:eastAsia="Arial Unicode MS" w:hAnsi="Arial Unicode MS" w:cs="Arial Unicode MS" w:hint="cs"/>
          <w:i/>
          <w:iCs/>
          <w:color w:val="FF0000"/>
          <w:rtl/>
        </w:rPr>
        <w:t xml:space="preserve">ההסבר של </w:t>
      </w:r>
      <w:proofErr w:type="spellStart"/>
      <w:r w:rsidRPr="00CC3A05">
        <w:rPr>
          <w:rFonts w:ascii="Arial Unicode MS" w:eastAsia="Arial Unicode MS" w:hAnsi="Arial Unicode MS" w:cs="Arial Unicode MS" w:hint="cs"/>
          <w:i/>
          <w:iCs/>
          <w:color w:val="FF0000"/>
          <w:rtl/>
        </w:rPr>
        <w:t>פרמנידס</w:t>
      </w:r>
      <w:proofErr w:type="spellEnd"/>
      <w:r w:rsidRPr="00CC3A05">
        <w:rPr>
          <w:rFonts w:ascii="Arial Unicode MS" w:eastAsia="Arial Unicode MS" w:hAnsi="Arial Unicode MS" w:cs="Arial Unicode MS" w:hint="cs"/>
          <w:i/>
          <w:iCs/>
          <w:color w:val="FF0000"/>
          <w:rtl/>
        </w:rPr>
        <w:t xml:space="preserve"> אינו מספק, הוא אינו מסביר מדוע יש לנו אשליה של ריבוי ותנועה.</w:t>
      </w:r>
    </w:p>
    <w:p w:rsidR="006C06C4" w:rsidRPr="00CC3A05" w:rsidRDefault="006C06C4" w:rsidP="003B5243">
      <w:pPr>
        <w:bidi/>
        <w:spacing w:line="276" w:lineRule="auto"/>
        <w:ind w:firstLine="720"/>
        <w:jc w:val="both"/>
        <w:rPr>
          <w:rFonts w:ascii="Arial Unicode MS" w:eastAsia="Arial Unicode MS" w:hAnsi="Arial Unicode MS" w:cs="Arial Unicode MS"/>
          <w:i/>
          <w:iCs/>
          <w:color w:val="FF0000"/>
          <w:rtl/>
        </w:rPr>
      </w:pPr>
      <w:proofErr w:type="spellStart"/>
      <w:r w:rsidRPr="00CC3A05">
        <w:rPr>
          <w:rFonts w:ascii="Arial Unicode MS" w:eastAsia="Arial Unicode MS" w:hAnsi="Arial Unicode MS" w:cs="Arial Unicode MS" w:hint="cs"/>
          <w:i/>
          <w:iCs/>
          <w:color w:val="FF0000"/>
          <w:rtl/>
        </w:rPr>
        <w:t>הירקליטוס</w:t>
      </w:r>
      <w:proofErr w:type="spellEnd"/>
      <w:r w:rsidRPr="00CC3A05">
        <w:rPr>
          <w:rFonts w:ascii="Arial Unicode MS" w:eastAsia="Arial Unicode MS" w:hAnsi="Arial Unicode MS" w:cs="Arial Unicode MS" w:hint="cs"/>
          <w:i/>
          <w:iCs/>
          <w:color w:val="FF0000"/>
          <w:rtl/>
        </w:rPr>
        <w:t xml:space="preserve"> מאמין </w:t>
      </w:r>
      <w:proofErr w:type="spellStart"/>
      <w:r w:rsidRPr="00CC3A05">
        <w:rPr>
          <w:rFonts w:ascii="Arial Unicode MS" w:eastAsia="Arial Unicode MS" w:hAnsi="Arial Unicode MS" w:cs="Arial Unicode MS" w:hint="cs"/>
          <w:i/>
          <w:iCs/>
          <w:color w:val="FF0000"/>
          <w:rtl/>
        </w:rPr>
        <w:t>שהכל</w:t>
      </w:r>
      <w:proofErr w:type="spellEnd"/>
      <w:r w:rsidRPr="00CC3A05">
        <w:rPr>
          <w:rFonts w:ascii="Arial Unicode MS" w:eastAsia="Arial Unicode MS" w:hAnsi="Arial Unicode MS" w:cs="Arial Unicode MS" w:hint="cs"/>
          <w:i/>
          <w:iCs/>
          <w:color w:val="FF0000"/>
          <w:rtl/>
        </w:rPr>
        <w:t xml:space="preserve"> בתנועה, </w:t>
      </w:r>
      <w:proofErr w:type="spellStart"/>
      <w:r w:rsidRPr="00CC3A05">
        <w:rPr>
          <w:rFonts w:ascii="Arial Unicode MS" w:eastAsia="Arial Unicode MS" w:hAnsi="Arial Unicode MS" w:cs="Arial Unicode MS" w:hint="cs"/>
          <w:i/>
          <w:iCs/>
          <w:color w:val="FF0000"/>
          <w:rtl/>
        </w:rPr>
        <w:t>פארמנידס</w:t>
      </w:r>
      <w:proofErr w:type="spellEnd"/>
      <w:r w:rsidRPr="00CC3A05">
        <w:rPr>
          <w:rFonts w:ascii="Arial Unicode MS" w:eastAsia="Arial Unicode MS" w:hAnsi="Arial Unicode MS" w:cs="Arial Unicode MS" w:hint="cs"/>
          <w:i/>
          <w:iCs/>
          <w:color w:val="FF0000"/>
          <w:rtl/>
        </w:rPr>
        <w:t xml:space="preserve"> מאמין שאין תנועה כלל.</w:t>
      </w:r>
    </w:p>
    <w:p w:rsidR="006C06C4" w:rsidRPr="00CC3A05" w:rsidRDefault="006C06C4" w:rsidP="003B5243">
      <w:pPr>
        <w:bidi/>
        <w:spacing w:line="276" w:lineRule="auto"/>
        <w:ind w:firstLine="720"/>
        <w:jc w:val="both"/>
        <w:rPr>
          <w:rFonts w:ascii="Arial Unicode MS" w:eastAsia="Arial Unicode MS" w:hAnsi="Arial Unicode MS" w:cs="Arial Unicode MS"/>
          <w:rtl/>
        </w:rPr>
      </w:pPr>
      <w:r w:rsidRPr="00CC3A05">
        <w:rPr>
          <w:rFonts w:ascii="Arial Unicode MS" w:eastAsia="Arial Unicode MS" w:hAnsi="Arial Unicode MS" w:cs="Arial Unicode MS" w:hint="cs"/>
          <w:rtl/>
        </w:rPr>
        <w:t xml:space="preserve">יש שני </w:t>
      </w:r>
      <w:proofErr w:type="spellStart"/>
      <w:r w:rsidRPr="00CC3A05">
        <w:rPr>
          <w:rFonts w:ascii="Arial Unicode MS" w:eastAsia="Arial Unicode MS" w:hAnsi="Arial Unicode MS" w:cs="Arial Unicode MS" w:hint="cs"/>
          <w:rtl/>
        </w:rPr>
        <w:t>פיתרונות</w:t>
      </w:r>
      <w:proofErr w:type="spellEnd"/>
      <w:r w:rsidRPr="00CC3A05">
        <w:rPr>
          <w:rFonts w:ascii="Arial Unicode MS" w:eastAsia="Arial Unicode MS" w:hAnsi="Arial Unicode MS" w:cs="Arial Unicode MS" w:hint="cs"/>
          <w:rtl/>
        </w:rPr>
        <w:t xml:space="preserve"> פשוטים לבעיה הזו:</w:t>
      </w:r>
    </w:p>
    <w:p w:rsidR="006C06C4" w:rsidRPr="00CC3A05" w:rsidRDefault="006C06C4" w:rsidP="003B5243">
      <w:pPr>
        <w:numPr>
          <w:ilvl w:val="0"/>
          <w:numId w:val="7"/>
        </w:numPr>
        <w:bidi/>
        <w:spacing w:line="276" w:lineRule="auto"/>
        <w:jc w:val="both"/>
        <w:rPr>
          <w:rFonts w:ascii="Arial Unicode MS" w:eastAsia="Arial Unicode MS" w:hAnsi="Arial Unicode MS" w:cs="Arial Unicode MS"/>
        </w:rPr>
      </w:pPr>
      <w:r w:rsidRPr="00CC3A05">
        <w:rPr>
          <w:rFonts w:ascii="Arial Unicode MS" w:eastAsia="Arial Unicode MS" w:hAnsi="Arial Unicode MS" w:cs="Arial Unicode MS" w:hint="cs"/>
          <w:rtl/>
        </w:rPr>
        <w:t xml:space="preserve">פשוט להפריד את המשפט לשני משפטים </w:t>
      </w:r>
      <w:r w:rsidR="00CC3A05">
        <w:rPr>
          <w:rFonts w:ascii="Arial Unicode MS" w:eastAsia="Arial Unicode MS" w:hAnsi="Arial Unicode MS" w:cs="Arial Unicode MS" w:hint="cs"/>
          <w:rtl/>
        </w:rPr>
        <w:t>עצמאיים</w:t>
      </w:r>
      <w:r w:rsidRPr="00CC3A05">
        <w:rPr>
          <w:rFonts w:ascii="Arial Unicode MS" w:eastAsia="Arial Unicode MS" w:hAnsi="Arial Unicode MS" w:cs="Arial Unicode MS" w:hint="cs"/>
          <w:rtl/>
        </w:rPr>
        <w:t>. זה לא תמיד הכי אלגנטי, אבל לפחות זה נכון דקדוקית, ועל כן כבר עדיף לאין שיעור:</w:t>
      </w:r>
    </w:p>
    <w:p w:rsidR="006C06C4" w:rsidRPr="00CC3A05" w:rsidRDefault="006C06C4" w:rsidP="003B5243">
      <w:pPr>
        <w:bidi/>
        <w:spacing w:line="276" w:lineRule="auto"/>
        <w:ind w:firstLine="720"/>
        <w:jc w:val="both"/>
        <w:rPr>
          <w:rFonts w:ascii="Arial Unicode MS" w:eastAsia="Arial Unicode MS" w:hAnsi="Arial Unicode MS" w:cs="Arial Unicode MS"/>
          <w:i/>
          <w:iCs/>
          <w:color w:val="00B050"/>
          <w:rtl/>
        </w:rPr>
      </w:pPr>
      <w:r w:rsidRPr="00CC3A05">
        <w:rPr>
          <w:rFonts w:ascii="Arial Unicode MS" w:eastAsia="Arial Unicode MS" w:hAnsi="Arial Unicode MS" w:cs="Arial Unicode MS" w:hint="cs"/>
          <w:i/>
          <w:iCs/>
          <w:color w:val="00B050"/>
          <w:rtl/>
        </w:rPr>
        <w:t xml:space="preserve">אפלטון מאמין שזה לא יעיל שכולם יעשו את </w:t>
      </w:r>
      <w:proofErr w:type="spellStart"/>
      <w:r w:rsidRPr="00CC3A05">
        <w:rPr>
          <w:rFonts w:ascii="Arial Unicode MS" w:eastAsia="Arial Unicode MS" w:hAnsi="Arial Unicode MS" w:cs="Arial Unicode MS" w:hint="cs"/>
          <w:i/>
          <w:iCs/>
          <w:color w:val="00B050"/>
          <w:rtl/>
        </w:rPr>
        <w:t>הכל</w:t>
      </w:r>
      <w:proofErr w:type="spellEnd"/>
      <w:r w:rsidRPr="00CC3A05">
        <w:rPr>
          <w:rFonts w:ascii="Arial Unicode MS" w:eastAsia="Arial Unicode MS" w:hAnsi="Arial Unicode MS" w:cs="Arial Unicode MS" w:hint="cs"/>
          <w:i/>
          <w:iCs/>
          <w:color w:val="00B050"/>
          <w:rtl/>
        </w:rPr>
        <w:t>. כל אדם צריך לעשות תפקיד אחד בלבד.</w:t>
      </w:r>
    </w:p>
    <w:p w:rsidR="006C06C4" w:rsidRPr="00CC3A05" w:rsidRDefault="006C06C4" w:rsidP="003B5243">
      <w:pPr>
        <w:bidi/>
        <w:spacing w:line="276" w:lineRule="auto"/>
        <w:ind w:firstLine="720"/>
        <w:jc w:val="both"/>
        <w:rPr>
          <w:rFonts w:ascii="Arial Unicode MS" w:eastAsia="Arial Unicode MS" w:hAnsi="Arial Unicode MS" w:cs="Arial Unicode MS"/>
          <w:i/>
          <w:iCs/>
          <w:color w:val="00B050"/>
          <w:rtl/>
        </w:rPr>
      </w:pPr>
      <w:r w:rsidRPr="00CC3A05">
        <w:rPr>
          <w:rFonts w:ascii="Arial Unicode MS" w:eastAsia="Arial Unicode MS" w:hAnsi="Arial Unicode MS" w:cs="Arial Unicode MS" w:hint="cs"/>
          <w:i/>
          <w:iCs/>
          <w:color w:val="00B050"/>
          <w:rtl/>
        </w:rPr>
        <w:t xml:space="preserve">ההסבר של </w:t>
      </w:r>
      <w:proofErr w:type="spellStart"/>
      <w:r w:rsidRPr="00CC3A05">
        <w:rPr>
          <w:rFonts w:ascii="Arial Unicode MS" w:eastAsia="Arial Unicode MS" w:hAnsi="Arial Unicode MS" w:cs="Arial Unicode MS" w:hint="cs"/>
          <w:i/>
          <w:iCs/>
          <w:color w:val="00B050"/>
          <w:rtl/>
        </w:rPr>
        <w:t>פרמנידס</w:t>
      </w:r>
      <w:proofErr w:type="spellEnd"/>
      <w:r w:rsidRPr="00CC3A05">
        <w:rPr>
          <w:rFonts w:ascii="Arial Unicode MS" w:eastAsia="Arial Unicode MS" w:hAnsi="Arial Unicode MS" w:cs="Arial Unicode MS" w:hint="cs"/>
          <w:i/>
          <w:iCs/>
          <w:color w:val="00B050"/>
          <w:rtl/>
        </w:rPr>
        <w:t xml:space="preserve"> אינו מספק. הוא אינו מסביר מדוע יש לנו אשליה של ריבוי ותנועה.</w:t>
      </w:r>
    </w:p>
    <w:p w:rsidR="006C06C4" w:rsidRPr="00CC3A05" w:rsidRDefault="006C06C4" w:rsidP="00322F36">
      <w:pPr>
        <w:numPr>
          <w:ilvl w:val="0"/>
          <w:numId w:val="7"/>
        </w:numPr>
        <w:bidi/>
        <w:spacing w:line="276" w:lineRule="auto"/>
        <w:rPr>
          <w:rFonts w:ascii="Arial Unicode MS" w:eastAsia="Arial Unicode MS" w:hAnsi="Arial Unicode MS" w:cs="Arial Unicode MS"/>
          <w:i/>
          <w:iCs/>
        </w:rPr>
      </w:pPr>
      <w:proofErr w:type="spellStart"/>
      <w:r w:rsidRPr="00CC3A05">
        <w:rPr>
          <w:rFonts w:ascii="Arial Unicode MS" w:eastAsia="Arial Unicode MS" w:hAnsi="Arial Unicode MS" w:cs="Arial Unicode MS" w:hint="cs"/>
          <w:rtl/>
        </w:rPr>
        <w:t>הפיתרון</w:t>
      </w:r>
      <w:proofErr w:type="spellEnd"/>
      <w:r w:rsidRPr="00CC3A05">
        <w:rPr>
          <w:rFonts w:ascii="Arial Unicode MS" w:eastAsia="Arial Unicode MS" w:hAnsi="Arial Unicode MS" w:cs="Arial Unicode MS" w:hint="cs"/>
          <w:rtl/>
        </w:rPr>
        <w:t xml:space="preserve"> המוצלח יותר הוא </w:t>
      </w:r>
      <w:r w:rsidRPr="00CC3A05">
        <w:rPr>
          <w:rFonts w:ascii="Arial Unicode MS" w:eastAsia="Arial Unicode MS" w:hAnsi="Arial Unicode MS" w:cs="Arial Unicode MS" w:hint="cs"/>
          <w:b/>
          <w:bCs/>
          <w:rtl/>
        </w:rPr>
        <w:t>שימוש במילות קישור</w:t>
      </w:r>
      <w:r w:rsidRPr="00CC3A05">
        <w:rPr>
          <w:rFonts w:ascii="Arial Unicode MS" w:eastAsia="Arial Unicode MS" w:hAnsi="Arial Unicode MS" w:cs="Arial Unicode MS" w:hint="cs"/>
          <w:rtl/>
        </w:rPr>
        <w:t xml:space="preserve"> (האינטרנט מלא</w:t>
      </w:r>
      <w:r w:rsidR="003B5243">
        <w:rPr>
          <w:rFonts w:ascii="Arial Unicode MS" w:eastAsia="Arial Unicode MS" w:hAnsi="Arial Unicode MS" w:cs="Arial Unicode MS" w:hint="cs"/>
          <w:rtl/>
        </w:rPr>
        <w:t xml:space="preserve"> בדוגמאות למילות קישור, מחולקות </w:t>
      </w:r>
      <w:r w:rsidRPr="00CC3A05">
        <w:rPr>
          <w:rFonts w:ascii="Arial Unicode MS" w:eastAsia="Arial Unicode MS" w:hAnsi="Arial Unicode MS" w:cs="Arial Unicode MS" w:hint="cs"/>
          <w:rtl/>
        </w:rPr>
        <w:t>לקטגוריות. לדוגמה כאן:</w:t>
      </w:r>
      <w:r w:rsidRPr="00CC3A05">
        <w:rPr>
          <w:rFonts w:ascii="Arial Unicode MS" w:eastAsia="Arial Unicode MS" w:hAnsi="Arial Unicode MS" w:cs="Arial Unicode MS" w:hint="cs"/>
          <w:sz w:val="16"/>
          <w:szCs w:val="16"/>
          <w:rtl/>
        </w:rPr>
        <w:t xml:space="preserve"> </w:t>
      </w:r>
      <w:hyperlink r:id="rId7" w:history="1">
        <w:r w:rsidRPr="00CC3A05">
          <w:rPr>
            <w:rStyle w:val="Hyperlink"/>
            <w:rFonts w:ascii="Arial Unicode MS" w:eastAsia="Arial Unicode MS" w:hAnsi="Arial Unicode MS" w:cs="Arial Unicode MS"/>
            <w:sz w:val="16"/>
            <w:szCs w:val="16"/>
          </w:rPr>
          <w:t>http://www1.amalnet.k12.il/amalna/alon/profession/lashon_vhabaa/resources%20reserve/%D7%A8%D7%97%D7%9C%20%D7%91%D7%95%D7%A0%D7%93%D7%A8%20-%20%D7%A9%D7%9B%D7%91%D7%AA%20%D7%97/%D7%9E%D7%99%D7%9C%D7%95%D7%AA%20%D7%A7%D7%99%D7%A9%D7%95%D7%A8.pdf</w:t>
        </w:r>
      </w:hyperlink>
      <w:r w:rsidRPr="00CC3A05">
        <w:rPr>
          <w:rFonts w:ascii="Arial Unicode MS" w:eastAsia="Arial Unicode MS" w:hAnsi="Arial Unicode MS" w:cs="Arial Unicode MS" w:hint="cs"/>
          <w:sz w:val="16"/>
          <w:szCs w:val="16"/>
          <w:rtl/>
        </w:rPr>
        <w:t xml:space="preserve"> </w:t>
      </w:r>
      <w:r w:rsidRPr="00CC3A05">
        <w:rPr>
          <w:rFonts w:ascii="Arial Unicode MS" w:eastAsia="Arial Unicode MS" w:hAnsi="Arial Unicode MS" w:cs="Arial Unicode MS" w:hint="cs"/>
          <w:rtl/>
        </w:rPr>
        <w:t>)</w:t>
      </w:r>
    </w:p>
    <w:p w:rsidR="006C06C4" w:rsidRPr="00CC3A05" w:rsidRDefault="006C06C4" w:rsidP="003B5243">
      <w:pPr>
        <w:bidi/>
        <w:spacing w:line="276" w:lineRule="auto"/>
        <w:ind w:left="720"/>
        <w:jc w:val="both"/>
        <w:rPr>
          <w:rFonts w:ascii="Arial Unicode MS" w:eastAsia="Arial Unicode MS" w:hAnsi="Arial Unicode MS" w:cs="Arial Unicode MS"/>
          <w:i/>
          <w:iCs/>
          <w:color w:val="00B050"/>
          <w:rtl/>
        </w:rPr>
      </w:pPr>
      <w:r w:rsidRPr="00CC3A05">
        <w:rPr>
          <w:rFonts w:ascii="Arial Unicode MS" w:eastAsia="Arial Unicode MS" w:hAnsi="Arial Unicode MS" w:cs="Arial Unicode MS" w:hint="cs"/>
          <w:i/>
          <w:iCs/>
          <w:color w:val="00B050"/>
          <w:rtl/>
        </w:rPr>
        <w:t xml:space="preserve">ההסבר של </w:t>
      </w:r>
      <w:proofErr w:type="spellStart"/>
      <w:r w:rsidRPr="00CC3A05">
        <w:rPr>
          <w:rFonts w:ascii="Arial Unicode MS" w:eastAsia="Arial Unicode MS" w:hAnsi="Arial Unicode MS" w:cs="Arial Unicode MS" w:hint="cs"/>
          <w:i/>
          <w:iCs/>
          <w:color w:val="00B050"/>
          <w:rtl/>
        </w:rPr>
        <w:t>פרמנידס</w:t>
      </w:r>
      <w:proofErr w:type="spellEnd"/>
      <w:r w:rsidRPr="00CC3A05">
        <w:rPr>
          <w:rFonts w:ascii="Arial Unicode MS" w:eastAsia="Arial Unicode MS" w:hAnsi="Arial Unicode MS" w:cs="Arial Unicode MS" w:hint="cs"/>
          <w:i/>
          <w:iCs/>
          <w:color w:val="00B050"/>
          <w:rtl/>
        </w:rPr>
        <w:t xml:space="preserve"> אינו מספק </w:t>
      </w:r>
      <w:r w:rsidRPr="00B72CED">
        <w:rPr>
          <w:rFonts w:ascii="Arial Unicode MS" w:eastAsia="Arial Unicode MS" w:hAnsi="Arial Unicode MS" w:cs="Arial Unicode MS" w:hint="cs"/>
          <w:b/>
          <w:bCs/>
          <w:i/>
          <w:iCs/>
          <w:rtl/>
        </w:rPr>
        <w:t>מכיוון ש</w:t>
      </w:r>
      <w:r w:rsidRPr="00CC3A05">
        <w:rPr>
          <w:rFonts w:ascii="Arial Unicode MS" w:eastAsia="Arial Unicode MS" w:hAnsi="Arial Unicode MS" w:cs="Arial Unicode MS" w:hint="cs"/>
          <w:i/>
          <w:iCs/>
          <w:color w:val="00B050"/>
          <w:rtl/>
        </w:rPr>
        <w:t>הוא אינו מסביר מדוע יש לנו אשליה של ריבוי ותנועה.</w:t>
      </w:r>
    </w:p>
    <w:p w:rsidR="006C06C4" w:rsidRPr="00CC3A05" w:rsidRDefault="006C06C4" w:rsidP="003B5243">
      <w:pPr>
        <w:bidi/>
        <w:spacing w:line="276" w:lineRule="auto"/>
        <w:ind w:firstLine="720"/>
        <w:jc w:val="both"/>
        <w:rPr>
          <w:rFonts w:ascii="Arial Unicode MS" w:eastAsia="Arial Unicode MS" w:hAnsi="Arial Unicode MS" w:cs="Arial Unicode MS"/>
          <w:i/>
          <w:iCs/>
          <w:color w:val="00B050"/>
          <w:rtl/>
        </w:rPr>
      </w:pPr>
      <w:proofErr w:type="spellStart"/>
      <w:r w:rsidRPr="00CC3A05">
        <w:rPr>
          <w:rFonts w:ascii="Arial Unicode MS" w:eastAsia="Arial Unicode MS" w:hAnsi="Arial Unicode MS" w:cs="Arial Unicode MS" w:hint="cs"/>
          <w:i/>
          <w:iCs/>
          <w:color w:val="00B050"/>
          <w:rtl/>
        </w:rPr>
        <w:t>הירקליטוס</w:t>
      </w:r>
      <w:proofErr w:type="spellEnd"/>
      <w:r w:rsidRPr="00CC3A05">
        <w:rPr>
          <w:rFonts w:ascii="Arial Unicode MS" w:eastAsia="Arial Unicode MS" w:hAnsi="Arial Unicode MS" w:cs="Arial Unicode MS" w:hint="cs"/>
          <w:i/>
          <w:iCs/>
          <w:color w:val="00B050"/>
          <w:rtl/>
        </w:rPr>
        <w:t xml:space="preserve"> מאמין </w:t>
      </w:r>
      <w:proofErr w:type="spellStart"/>
      <w:r w:rsidRPr="00CC3A05">
        <w:rPr>
          <w:rFonts w:ascii="Arial Unicode MS" w:eastAsia="Arial Unicode MS" w:hAnsi="Arial Unicode MS" w:cs="Arial Unicode MS" w:hint="cs"/>
          <w:i/>
          <w:iCs/>
          <w:color w:val="00B050"/>
          <w:rtl/>
        </w:rPr>
        <w:t>שהכל</w:t>
      </w:r>
      <w:proofErr w:type="spellEnd"/>
      <w:r w:rsidRPr="00CC3A05">
        <w:rPr>
          <w:rFonts w:ascii="Arial Unicode MS" w:eastAsia="Arial Unicode MS" w:hAnsi="Arial Unicode MS" w:cs="Arial Unicode MS" w:hint="cs"/>
          <w:i/>
          <w:iCs/>
          <w:color w:val="00B050"/>
          <w:rtl/>
        </w:rPr>
        <w:t xml:space="preserve"> בתנועה,</w:t>
      </w:r>
      <w:r w:rsidRPr="00B72CED">
        <w:rPr>
          <w:rFonts w:ascii="Arial Unicode MS" w:eastAsia="Arial Unicode MS" w:hAnsi="Arial Unicode MS" w:cs="Arial Unicode MS" w:hint="cs"/>
          <w:b/>
          <w:bCs/>
          <w:i/>
          <w:iCs/>
          <w:rtl/>
        </w:rPr>
        <w:t xml:space="preserve"> בעוד</w:t>
      </w:r>
      <w:r w:rsidRPr="00CC3A05">
        <w:rPr>
          <w:rFonts w:ascii="Arial Unicode MS" w:eastAsia="Arial Unicode MS" w:hAnsi="Arial Unicode MS" w:cs="Arial Unicode MS" w:hint="cs"/>
          <w:i/>
          <w:iCs/>
          <w:color w:val="00B050"/>
          <w:rtl/>
        </w:rPr>
        <w:t xml:space="preserve"> </w:t>
      </w:r>
      <w:proofErr w:type="spellStart"/>
      <w:r w:rsidRPr="00CC3A05">
        <w:rPr>
          <w:rFonts w:ascii="Arial Unicode MS" w:eastAsia="Arial Unicode MS" w:hAnsi="Arial Unicode MS" w:cs="Arial Unicode MS" w:hint="cs"/>
          <w:i/>
          <w:iCs/>
          <w:color w:val="00B050"/>
          <w:rtl/>
        </w:rPr>
        <w:t>פארמנידס</w:t>
      </w:r>
      <w:proofErr w:type="spellEnd"/>
      <w:r w:rsidRPr="00CC3A05">
        <w:rPr>
          <w:rFonts w:ascii="Arial Unicode MS" w:eastAsia="Arial Unicode MS" w:hAnsi="Arial Unicode MS" w:cs="Arial Unicode MS" w:hint="cs"/>
          <w:i/>
          <w:iCs/>
          <w:color w:val="00B050"/>
          <w:rtl/>
        </w:rPr>
        <w:t xml:space="preserve"> מאמין שאין תנועה כלל.</w:t>
      </w:r>
    </w:p>
    <w:p w:rsidR="006C06C4" w:rsidRPr="00CC3A05" w:rsidRDefault="006C06C4" w:rsidP="00B3764D">
      <w:pPr>
        <w:bidi/>
        <w:spacing w:line="276" w:lineRule="auto"/>
        <w:jc w:val="both"/>
        <w:rPr>
          <w:rFonts w:ascii="Arial Unicode MS" w:eastAsia="Arial Unicode MS" w:hAnsi="Arial Unicode MS" w:cs="Arial Unicode MS"/>
          <w:rtl/>
        </w:rPr>
      </w:pPr>
      <w:r w:rsidRPr="00CC3A05">
        <w:rPr>
          <w:rFonts w:ascii="Arial Unicode MS" w:eastAsia="Arial Unicode MS" w:hAnsi="Arial Unicode MS" w:cs="Arial Unicode MS"/>
          <w:i/>
          <w:iCs/>
          <w:rtl/>
        </w:rPr>
        <w:tab/>
      </w:r>
      <w:r w:rsidRPr="00CC3A05">
        <w:rPr>
          <w:rFonts w:ascii="Arial Unicode MS" w:eastAsia="Arial Unicode MS" w:hAnsi="Arial Unicode MS" w:cs="Arial Unicode MS" w:hint="cs"/>
          <w:rtl/>
        </w:rPr>
        <w:t>ההבדל ניכר במיוחד כשמדובר בשלושה משפטים או יותר. השוו בין:</w:t>
      </w:r>
    </w:p>
    <w:p w:rsidR="00406D54" w:rsidRPr="003B5243" w:rsidRDefault="00406D54" w:rsidP="003B5243">
      <w:pPr>
        <w:bidi/>
        <w:spacing w:line="276" w:lineRule="auto"/>
        <w:ind w:left="720"/>
        <w:jc w:val="both"/>
        <w:rPr>
          <w:rFonts w:ascii="Arial Unicode MS" w:eastAsia="Arial Unicode MS" w:hAnsi="Arial Unicode MS" w:cs="Arial Unicode MS"/>
          <w:i/>
          <w:iCs/>
          <w:color w:val="FF0000"/>
          <w:rtl/>
        </w:rPr>
      </w:pPr>
      <w:r w:rsidRPr="003B5243">
        <w:rPr>
          <w:rFonts w:ascii="Arial Unicode MS" w:eastAsia="Arial Unicode MS" w:hAnsi="Arial Unicode MS" w:cs="Arial Unicode MS" w:hint="cs"/>
          <w:i/>
          <w:iCs/>
          <w:color w:val="FF0000"/>
          <w:rtl/>
        </w:rPr>
        <w:t>אריסטו חושב שהטוב הוא התכלית העליונה, הוא מציג גישה טלאולוגית, הוא אינו מאמין בדטרמיניזם</w:t>
      </w:r>
      <w:r w:rsidR="003B5243">
        <w:rPr>
          <w:rFonts w:ascii="Arial Unicode MS" w:eastAsia="Arial Unicode MS" w:hAnsi="Arial Unicode MS" w:cs="Arial Unicode MS" w:hint="cs"/>
          <w:i/>
          <w:iCs/>
          <w:color w:val="FF0000"/>
          <w:rtl/>
        </w:rPr>
        <w:t>.</w:t>
      </w:r>
    </w:p>
    <w:p w:rsidR="00406D54" w:rsidRPr="00CC3A05" w:rsidRDefault="00406D54" w:rsidP="003B5243">
      <w:pPr>
        <w:bidi/>
        <w:spacing w:line="276" w:lineRule="auto"/>
        <w:ind w:firstLine="720"/>
        <w:jc w:val="both"/>
        <w:rPr>
          <w:rFonts w:ascii="Arial Unicode MS" w:eastAsia="Arial Unicode MS" w:hAnsi="Arial Unicode MS" w:cs="Arial Unicode MS"/>
          <w:rtl/>
        </w:rPr>
      </w:pPr>
      <w:r w:rsidRPr="00CC3A05">
        <w:rPr>
          <w:rFonts w:ascii="Arial Unicode MS" w:eastAsia="Arial Unicode MS" w:hAnsi="Arial Unicode MS" w:cs="Arial Unicode MS" w:hint="cs"/>
          <w:rtl/>
        </w:rPr>
        <w:t>לבין:</w:t>
      </w:r>
    </w:p>
    <w:p w:rsidR="00406D54" w:rsidRPr="00B72CED" w:rsidRDefault="00406D54" w:rsidP="003B5243">
      <w:pPr>
        <w:bidi/>
        <w:spacing w:line="276" w:lineRule="auto"/>
        <w:ind w:left="720"/>
        <w:jc w:val="both"/>
        <w:rPr>
          <w:rFonts w:ascii="Arial Unicode MS" w:eastAsia="Arial Unicode MS" w:hAnsi="Arial Unicode MS" w:cs="Arial Unicode MS"/>
          <w:i/>
          <w:iCs/>
          <w:color w:val="00B050"/>
          <w:rtl/>
        </w:rPr>
      </w:pPr>
      <w:r w:rsidRPr="00B72CED">
        <w:rPr>
          <w:rFonts w:ascii="Arial Unicode MS" w:eastAsia="Arial Unicode MS" w:hAnsi="Arial Unicode MS" w:cs="Arial Unicode MS" w:hint="cs"/>
          <w:i/>
          <w:iCs/>
          <w:color w:val="00B050"/>
          <w:rtl/>
        </w:rPr>
        <w:t>אריסטו חושב שהטוב הוא התכלית העליונה</w:t>
      </w:r>
      <w:r w:rsidRPr="00B72CED">
        <w:rPr>
          <w:rFonts w:ascii="Arial Unicode MS" w:eastAsia="Arial Unicode MS" w:hAnsi="Arial Unicode MS" w:cs="Arial Unicode MS" w:hint="cs"/>
          <w:b/>
          <w:bCs/>
          <w:i/>
          <w:iCs/>
          <w:rtl/>
        </w:rPr>
        <w:t xml:space="preserve"> ובכך</w:t>
      </w:r>
      <w:r w:rsidRPr="00B72CED">
        <w:rPr>
          <w:rFonts w:ascii="Arial Unicode MS" w:eastAsia="Arial Unicode MS" w:hAnsi="Arial Unicode MS" w:cs="Arial Unicode MS" w:hint="cs"/>
          <w:i/>
          <w:iCs/>
          <w:color w:val="00B050"/>
          <w:rtl/>
        </w:rPr>
        <w:t xml:space="preserve"> מציג גישה טלאולוגית, </w:t>
      </w:r>
      <w:r w:rsidRPr="00B72CED">
        <w:rPr>
          <w:rFonts w:ascii="Arial Unicode MS" w:eastAsia="Arial Unicode MS" w:hAnsi="Arial Unicode MS" w:cs="Arial Unicode MS" w:hint="cs"/>
          <w:b/>
          <w:bCs/>
          <w:i/>
          <w:iCs/>
          <w:rtl/>
        </w:rPr>
        <w:t>שכן</w:t>
      </w:r>
      <w:r w:rsidRPr="00B72CED">
        <w:rPr>
          <w:rFonts w:ascii="Arial Unicode MS" w:eastAsia="Arial Unicode MS" w:hAnsi="Arial Unicode MS" w:cs="Arial Unicode MS" w:hint="cs"/>
          <w:i/>
          <w:iCs/>
          <w:color w:val="00B050"/>
          <w:rtl/>
        </w:rPr>
        <w:t xml:space="preserve"> הוא אינו מאמין בדטרמיניזם. </w:t>
      </w:r>
    </w:p>
    <w:p w:rsidR="00406D54" w:rsidRPr="003B5243" w:rsidRDefault="00406D54" w:rsidP="003B5243">
      <w:pPr>
        <w:bidi/>
        <w:spacing w:line="276" w:lineRule="auto"/>
        <w:ind w:firstLine="720"/>
        <w:jc w:val="both"/>
        <w:rPr>
          <w:rFonts w:ascii="Arial Unicode MS" w:eastAsia="Arial Unicode MS" w:hAnsi="Arial Unicode MS" w:cs="Arial Unicode MS"/>
          <w:rtl/>
        </w:rPr>
      </w:pPr>
      <w:r w:rsidRPr="003B5243">
        <w:rPr>
          <w:rFonts w:ascii="Arial Unicode MS" w:eastAsia="Arial Unicode MS" w:hAnsi="Arial Unicode MS" w:cs="Arial Unicode MS" w:hint="cs"/>
          <w:rtl/>
        </w:rPr>
        <w:t>או:</w:t>
      </w:r>
    </w:p>
    <w:p w:rsidR="00406D54" w:rsidRPr="00B72CED" w:rsidRDefault="00406D54" w:rsidP="003B5243">
      <w:pPr>
        <w:bidi/>
        <w:spacing w:line="276" w:lineRule="auto"/>
        <w:ind w:left="720"/>
        <w:jc w:val="both"/>
        <w:rPr>
          <w:rFonts w:ascii="Arial Unicode MS" w:eastAsia="Arial Unicode MS" w:hAnsi="Arial Unicode MS" w:cs="Arial Unicode MS"/>
          <w:i/>
          <w:iCs/>
          <w:color w:val="00B050"/>
          <w:rtl/>
        </w:rPr>
      </w:pPr>
      <w:r w:rsidRPr="00B72CED">
        <w:rPr>
          <w:rFonts w:ascii="Arial Unicode MS" w:eastAsia="Arial Unicode MS" w:hAnsi="Arial Unicode MS" w:cs="Arial Unicode MS" w:hint="cs"/>
          <w:i/>
          <w:iCs/>
          <w:color w:val="00B050"/>
          <w:rtl/>
        </w:rPr>
        <w:lastRenderedPageBreak/>
        <w:t xml:space="preserve">אריסטו חושב שהטוב הוא התכלית העליונה. </w:t>
      </w:r>
      <w:r w:rsidRPr="00B72CED">
        <w:rPr>
          <w:rFonts w:ascii="Arial Unicode MS" w:eastAsia="Arial Unicode MS" w:hAnsi="Arial Unicode MS" w:cs="Arial Unicode MS" w:hint="cs"/>
          <w:b/>
          <w:bCs/>
          <w:i/>
          <w:iCs/>
          <w:rtl/>
        </w:rPr>
        <w:t>מכאן ניתן לראות</w:t>
      </w:r>
      <w:r w:rsidRPr="00B72CED">
        <w:rPr>
          <w:rFonts w:ascii="Arial Unicode MS" w:eastAsia="Arial Unicode MS" w:hAnsi="Arial Unicode MS" w:cs="Arial Unicode MS" w:hint="cs"/>
          <w:i/>
          <w:iCs/>
          <w:color w:val="00B050"/>
          <w:rtl/>
        </w:rPr>
        <w:t xml:space="preserve"> כי הוא מחזיק בגישה טלאולוגית ולא דטרמיניסטית. </w:t>
      </w:r>
    </w:p>
    <w:p w:rsidR="006C06C4" w:rsidRPr="00CC3A05" w:rsidRDefault="006C06C4" w:rsidP="003B5243">
      <w:pPr>
        <w:bidi/>
        <w:spacing w:line="276" w:lineRule="auto"/>
        <w:ind w:firstLine="720"/>
        <w:jc w:val="both"/>
        <w:rPr>
          <w:rFonts w:ascii="Arial Unicode MS" w:eastAsia="Arial Unicode MS" w:hAnsi="Arial Unicode MS" w:cs="Arial Unicode MS"/>
          <w:rtl/>
        </w:rPr>
      </w:pPr>
      <w:r w:rsidRPr="00CC3A05">
        <w:rPr>
          <w:rFonts w:ascii="Arial Unicode MS" w:eastAsia="Arial Unicode MS" w:hAnsi="Arial Unicode MS" w:cs="Arial Unicode MS" w:hint="cs"/>
          <w:rtl/>
        </w:rPr>
        <w:t>שימוש במילות קישור הוא דבר קטן וקל, שמשפר את הכתיבה באופן משמעותי!</w:t>
      </w:r>
    </w:p>
    <w:p w:rsidR="007711F1" w:rsidRPr="007711F1" w:rsidRDefault="007711F1" w:rsidP="007711F1">
      <w:pPr>
        <w:bidi/>
        <w:spacing w:line="276" w:lineRule="auto"/>
        <w:ind w:left="720"/>
        <w:jc w:val="both"/>
        <w:rPr>
          <w:rFonts w:ascii="Arial Unicode MS" w:eastAsia="Arial Unicode MS" w:hAnsi="Arial Unicode MS" w:cs="Arial Unicode MS"/>
          <w:i/>
          <w:iCs/>
          <w:sz w:val="2"/>
          <w:szCs w:val="2"/>
        </w:rPr>
      </w:pPr>
    </w:p>
    <w:p w:rsidR="006C06C4" w:rsidRPr="00CC3A05" w:rsidRDefault="00406D54" w:rsidP="007711F1">
      <w:pPr>
        <w:numPr>
          <w:ilvl w:val="0"/>
          <w:numId w:val="4"/>
        </w:numPr>
        <w:bidi/>
        <w:spacing w:line="276" w:lineRule="auto"/>
        <w:jc w:val="both"/>
        <w:rPr>
          <w:rFonts w:ascii="Arial Unicode MS" w:eastAsia="Arial Unicode MS" w:hAnsi="Arial Unicode MS" w:cs="Arial Unicode MS"/>
          <w:i/>
          <w:iCs/>
        </w:rPr>
      </w:pPr>
      <w:r w:rsidRPr="00CC3A05">
        <w:rPr>
          <w:rFonts w:ascii="Arial Unicode MS" w:eastAsia="Arial Unicode MS" w:hAnsi="Arial Unicode MS" w:cs="Arial Unicode MS" w:hint="cs"/>
          <w:rtl/>
        </w:rPr>
        <w:t>בעיה נפוצה נוספת ה</w:t>
      </w:r>
      <w:r w:rsidR="005E32A2">
        <w:rPr>
          <w:rFonts w:ascii="Arial Unicode MS" w:eastAsia="Arial Unicode MS" w:hAnsi="Arial Unicode MS" w:cs="Arial Unicode MS" w:hint="cs"/>
          <w:rtl/>
        </w:rPr>
        <w:t xml:space="preserve">יא פיסוק לא נכון. הטעות הרווחת </w:t>
      </w:r>
      <w:r w:rsidRPr="00CC3A05">
        <w:rPr>
          <w:rFonts w:ascii="Arial Unicode MS" w:eastAsia="Arial Unicode MS" w:hAnsi="Arial Unicode MS" w:cs="Arial Unicode MS" w:hint="cs"/>
          <w:rtl/>
        </w:rPr>
        <w:t xml:space="preserve">יותר היא </w:t>
      </w:r>
      <w:r w:rsidRPr="00E556EB">
        <w:rPr>
          <w:rFonts w:ascii="Arial Unicode MS" w:eastAsia="Arial Unicode MS" w:hAnsi="Arial Unicode MS" w:cs="Arial Unicode MS" w:hint="cs"/>
          <w:b/>
          <w:bCs/>
          <w:rtl/>
        </w:rPr>
        <w:t>פיסוק יתר</w:t>
      </w:r>
      <w:r w:rsidRPr="00CC3A05">
        <w:rPr>
          <w:rFonts w:ascii="Arial Unicode MS" w:eastAsia="Arial Unicode MS" w:hAnsi="Arial Unicode MS" w:cs="Arial Unicode MS" w:hint="cs"/>
          <w:rtl/>
        </w:rPr>
        <w:t>:</w:t>
      </w:r>
    </w:p>
    <w:p w:rsidR="00406D54" w:rsidRPr="00E556EB" w:rsidRDefault="00406D54" w:rsidP="00B3764D">
      <w:pPr>
        <w:bidi/>
        <w:spacing w:line="276" w:lineRule="auto"/>
        <w:ind w:left="720"/>
        <w:jc w:val="both"/>
        <w:rPr>
          <w:rFonts w:ascii="Arial Unicode MS" w:eastAsia="Arial Unicode MS" w:hAnsi="Arial Unicode MS" w:cs="Arial Unicode MS"/>
          <w:i/>
          <w:iCs/>
          <w:color w:val="FF0000"/>
          <w:rtl/>
        </w:rPr>
      </w:pPr>
      <w:r w:rsidRPr="00E556EB">
        <w:rPr>
          <w:rFonts w:ascii="Arial Unicode MS" w:eastAsia="Arial Unicode MS" w:hAnsi="Arial Unicode MS" w:cs="Arial Unicode MS" w:hint="cs"/>
          <w:i/>
          <w:iCs/>
          <w:color w:val="FF0000"/>
          <w:rtl/>
        </w:rPr>
        <w:t>אריסטו חושב שהטוב, הוא התכלית העליונה. מכאן, ניתן לראות, כי הוא מחזיק בגישה טלאולוגית, ולא דטרמיניסטית.</w:t>
      </w:r>
    </w:p>
    <w:p w:rsidR="00406D54" w:rsidRPr="00CC3A05" w:rsidRDefault="00406D54" w:rsidP="007711F1">
      <w:pPr>
        <w:bidi/>
        <w:spacing w:line="276" w:lineRule="auto"/>
        <w:ind w:left="720"/>
        <w:jc w:val="both"/>
        <w:rPr>
          <w:rFonts w:ascii="Arial Unicode MS" w:eastAsia="Arial Unicode MS" w:hAnsi="Arial Unicode MS" w:cs="Arial Unicode MS"/>
          <w:rtl/>
        </w:rPr>
      </w:pPr>
      <w:r w:rsidRPr="00CC3A05">
        <w:rPr>
          <w:rFonts w:ascii="Arial Unicode MS" w:eastAsia="Arial Unicode MS" w:hAnsi="Arial Unicode MS" w:cs="Arial Unicode MS" w:hint="cs"/>
          <w:rtl/>
        </w:rPr>
        <w:t xml:space="preserve">לאחר שאתם כותבים פסקה, קראו את המשפטים לאט וחשבו איפה באופן טבעי נדרשות הפסקות קצרות ואיפה לא הייתם עוצרים אם הייתם אומרים את המשפט בקול. במשפט </w:t>
      </w:r>
      <w:r w:rsidR="007711F1">
        <w:rPr>
          <w:rFonts w:ascii="Arial Unicode MS" w:eastAsia="Arial Unicode MS" w:hAnsi="Arial Unicode MS" w:cs="Arial Unicode MS" w:hint="cs"/>
          <w:rtl/>
        </w:rPr>
        <w:t>הזה</w:t>
      </w:r>
      <w:r w:rsidRPr="00CC3A05">
        <w:rPr>
          <w:rFonts w:ascii="Arial Unicode MS" w:eastAsia="Arial Unicode MS" w:hAnsi="Arial Unicode MS" w:cs="Arial Unicode MS" w:hint="cs"/>
          <w:rtl/>
        </w:rPr>
        <w:t>, למשל, לא חייבים כלל לפסק:</w:t>
      </w:r>
    </w:p>
    <w:p w:rsidR="00406D54" w:rsidRPr="007711F1" w:rsidRDefault="00406D54" w:rsidP="00B72CED">
      <w:pPr>
        <w:bidi/>
        <w:spacing w:line="276" w:lineRule="auto"/>
        <w:ind w:left="720"/>
        <w:jc w:val="both"/>
        <w:rPr>
          <w:rFonts w:ascii="Arial Unicode MS" w:eastAsia="Arial Unicode MS" w:hAnsi="Arial Unicode MS" w:cs="Arial Unicode MS"/>
          <w:i/>
          <w:iCs/>
          <w:color w:val="00B050"/>
          <w:rtl/>
        </w:rPr>
      </w:pPr>
      <w:r w:rsidRPr="007711F1">
        <w:rPr>
          <w:rFonts w:ascii="Arial Unicode MS" w:eastAsia="Arial Unicode MS" w:hAnsi="Arial Unicode MS" w:cs="Arial Unicode MS" w:hint="cs"/>
          <w:i/>
          <w:iCs/>
          <w:color w:val="00B050"/>
          <w:rtl/>
        </w:rPr>
        <w:t xml:space="preserve">אריסטו חושב שהטוב הוא התכלית העליונה. מכאן ניתן לראות כי הוא מחזיק בגישה טלאולוגית ולא דטרמיניסטית. </w:t>
      </w:r>
    </w:p>
    <w:p w:rsidR="00406D54" w:rsidRDefault="00A83524" w:rsidP="002D5C06">
      <w:pPr>
        <w:numPr>
          <w:ilvl w:val="0"/>
          <w:numId w:val="4"/>
        </w:numPr>
        <w:bidi/>
        <w:spacing w:line="276" w:lineRule="auto"/>
        <w:jc w:val="both"/>
        <w:rPr>
          <w:rFonts w:ascii="Arial Unicode MS" w:eastAsia="Arial Unicode MS" w:hAnsi="Arial Unicode MS" w:cs="Arial Unicode MS"/>
        </w:rPr>
      </w:pPr>
      <w:r>
        <w:rPr>
          <w:rFonts w:ascii="Arial Unicode MS" w:eastAsia="Arial Unicode MS" w:hAnsi="Arial Unicode MS" w:cs="Arial Unicode MS" w:hint="cs"/>
          <w:b/>
          <w:bCs/>
          <w:rtl/>
        </w:rPr>
        <w:t>אורך משפט ואורך פסקה</w:t>
      </w:r>
      <w:r w:rsidRPr="00A83524">
        <w:rPr>
          <w:rFonts w:ascii="Arial Unicode MS" w:eastAsia="Arial Unicode MS" w:hAnsi="Arial Unicode MS" w:cs="Arial Unicode MS" w:hint="cs"/>
          <w:b/>
          <w:bCs/>
          <w:rtl/>
        </w:rPr>
        <w:t>.</w:t>
      </w:r>
      <w:r>
        <w:rPr>
          <w:rFonts w:ascii="Arial Unicode MS" w:eastAsia="Arial Unicode MS" w:hAnsi="Arial Unicode MS" w:cs="Arial Unicode MS" w:hint="cs"/>
          <w:b/>
          <w:bCs/>
          <w:rtl/>
        </w:rPr>
        <w:t xml:space="preserve"> </w:t>
      </w:r>
      <w:r w:rsidR="00406D54" w:rsidRPr="00A83524">
        <w:rPr>
          <w:rFonts w:ascii="Arial Unicode MS" w:eastAsia="Arial Unicode MS" w:hAnsi="Arial Unicode MS" w:cs="Arial Unicode MS" w:hint="cs"/>
          <w:rtl/>
        </w:rPr>
        <w:t xml:space="preserve">פסקה בעברית </w:t>
      </w:r>
      <w:r>
        <w:rPr>
          <w:rFonts w:ascii="Arial Unicode MS" w:eastAsia="Arial Unicode MS" w:hAnsi="Arial Unicode MS" w:cs="Arial Unicode MS" w:hint="cs"/>
          <w:rtl/>
        </w:rPr>
        <w:t xml:space="preserve">מורכבת </w:t>
      </w:r>
      <w:r w:rsidR="00406D54" w:rsidRPr="00A83524">
        <w:rPr>
          <w:rFonts w:ascii="Arial Unicode MS" w:eastAsia="Arial Unicode MS" w:hAnsi="Arial Unicode MS" w:cs="Arial Unicode MS" w:hint="cs"/>
          <w:rtl/>
        </w:rPr>
        <w:t xml:space="preserve">בדרך כלל </w:t>
      </w:r>
      <w:r>
        <w:rPr>
          <w:rFonts w:ascii="Arial Unicode MS" w:eastAsia="Arial Unicode MS" w:hAnsi="Arial Unicode MS" w:cs="Arial Unicode MS" w:hint="cs"/>
          <w:rtl/>
        </w:rPr>
        <w:t>מ</w:t>
      </w:r>
      <w:r w:rsidR="002D5C06">
        <w:rPr>
          <w:rFonts w:ascii="Arial Unicode MS" w:eastAsia="Arial Unicode MS" w:hAnsi="Arial Unicode MS" w:cs="Arial Unicode MS" w:hint="cs"/>
          <w:rtl/>
        </w:rPr>
        <w:t xml:space="preserve"> 2-5</w:t>
      </w:r>
      <w:r w:rsidR="00406D54" w:rsidRPr="00A83524">
        <w:rPr>
          <w:rFonts w:ascii="Arial Unicode MS" w:eastAsia="Arial Unicode MS" w:hAnsi="Arial Unicode MS" w:cs="Arial Unicode MS" w:hint="cs"/>
          <w:rtl/>
        </w:rPr>
        <w:t xml:space="preserve"> משפ</w:t>
      </w:r>
      <w:r w:rsidR="00C91FD5" w:rsidRPr="00A83524">
        <w:rPr>
          <w:rFonts w:ascii="Arial Unicode MS" w:eastAsia="Arial Unicode MS" w:hAnsi="Arial Unicode MS" w:cs="Arial Unicode MS" w:hint="cs"/>
          <w:rtl/>
        </w:rPr>
        <w:t>טים. לעיתים ניתן לכתוב קצת יותר, אולם</w:t>
      </w:r>
      <w:r w:rsidR="00406D54" w:rsidRPr="00A83524">
        <w:rPr>
          <w:rFonts w:ascii="Arial Unicode MS" w:eastAsia="Arial Unicode MS" w:hAnsi="Arial Unicode MS" w:cs="Arial Unicode MS" w:hint="cs"/>
          <w:rtl/>
        </w:rPr>
        <w:t xml:space="preserve"> אי אפשר לכתוב פחות (</w:t>
      </w:r>
      <w:r w:rsidR="00C91FD5" w:rsidRPr="00A83524">
        <w:rPr>
          <w:rFonts w:ascii="Arial Unicode MS" w:eastAsia="Arial Unicode MS" w:hAnsi="Arial Unicode MS" w:cs="Arial Unicode MS" w:hint="cs"/>
          <w:rtl/>
        </w:rPr>
        <w:t xml:space="preserve">בעברית, בניגוד לשפות אחרות, </w:t>
      </w:r>
      <w:r w:rsidR="00406D54" w:rsidRPr="00A83524">
        <w:rPr>
          <w:rFonts w:ascii="Arial Unicode MS" w:eastAsia="Arial Unicode MS" w:hAnsi="Arial Unicode MS" w:cs="Arial Unicode MS" w:hint="cs"/>
          <w:rtl/>
        </w:rPr>
        <w:t>נדיר מאוד שמשפט יחיד יהווה פסקה</w:t>
      </w:r>
      <w:r w:rsidR="00C91FD5" w:rsidRPr="00A83524">
        <w:rPr>
          <w:rFonts w:ascii="Arial Unicode MS" w:eastAsia="Arial Unicode MS" w:hAnsi="Arial Unicode MS" w:cs="Arial Unicode MS" w:hint="cs"/>
          <w:rtl/>
        </w:rPr>
        <w:t>)</w:t>
      </w:r>
      <w:r w:rsidR="00406D54" w:rsidRPr="00A83524">
        <w:rPr>
          <w:rFonts w:ascii="Arial Unicode MS" w:eastAsia="Arial Unicode MS" w:hAnsi="Arial Unicode MS" w:cs="Arial Unicode MS" w:hint="cs"/>
          <w:rtl/>
        </w:rPr>
        <w:t xml:space="preserve">. כתבו פסקאות קצרות וממוקדות, שמתרכזות בנושא אחד בלבד. ברגע שאתם מתחילים נושא חדש, עברו פסקה. </w:t>
      </w:r>
      <w:r w:rsidR="003A4E68" w:rsidRPr="00A83524">
        <w:rPr>
          <w:rFonts w:ascii="Arial Unicode MS" w:eastAsia="Arial Unicode MS" w:hAnsi="Arial Unicode MS" w:cs="Arial Unicode MS" w:hint="cs"/>
          <w:rtl/>
        </w:rPr>
        <w:t xml:space="preserve">כמו כן, </w:t>
      </w:r>
      <w:r>
        <w:rPr>
          <w:rFonts w:ascii="Arial Unicode MS" w:eastAsia="Arial Unicode MS" w:hAnsi="Arial Unicode MS" w:cs="Arial Unicode MS" w:hint="cs"/>
          <w:rtl/>
        </w:rPr>
        <w:t>לרוע המזל</w:t>
      </w:r>
      <w:r w:rsidR="00C91FD5" w:rsidRPr="00A83524">
        <w:rPr>
          <w:rFonts w:ascii="Arial Unicode MS" w:eastAsia="Arial Unicode MS" w:hAnsi="Arial Unicode MS" w:cs="Arial Unicode MS" w:hint="cs"/>
          <w:rtl/>
        </w:rPr>
        <w:t xml:space="preserve">, עברית אינה שפה שעובדת טוב עם משפטים ארוכים. שמרו על משפטים קצרים וברורים, במיוחד כשאתם דנים ברעיונות מורכבים. </w:t>
      </w:r>
    </w:p>
    <w:p w:rsidR="00060750" w:rsidRDefault="00060750" w:rsidP="00060750">
      <w:pPr>
        <w:numPr>
          <w:ilvl w:val="0"/>
          <w:numId w:val="4"/>
        </w:numPr>
        <w:bidi/>
        <w:spacing w:line="276" w:lineRule="auto"/>
        <w:jc w:val="both"/>
        <w:rPr>
          <w:rFonts w:ascii="Arial Unicode MS" w:eastAsia="Arial Unicode MS" w:hAnsi="Arial Unicode MS" w:cs="Arial Unicode MS"/>
        </w:rPr>
      </w:pPr>
      <w:r>
        <w:rPr>
          <w:rFonts w:ascii="Arial Unicode MS" w:eastAsia="Arial Unicode MS" w:hAnsi="Arial Unicode MS" w:cs="Arial Unicode MS" w:hint="cs"/>
          <w:b/>
          <w:bCs/>
          <w:rtl/>
        </w:rPr>
        <w:t>ביטויים שיש להימנע מהם בכתיבה אקדמית:</w:t>
      </w:r>
    </w:p>
    <w:p w:rsidR="00060750" w:rsidRDefault="00060750" w:rsidP="00060750">
      <w:pPr>
        <w:numPr>
          <w:ilvl w:val="1"/>
          <w:numId w:val="4"/>
        </w:numPr>
        <w:bidi/>
        <w:spacing w:line="276" w:lineRule="auto"/>
        <w:jc w:val="both"/>
        <w:rPr>
          <w:rFonts w:ascii="Arial Unicode MS" w:eastAsia="Arial Unicode MS" w:hAnsi="Arial Unicode MS" w:cs="Arial Unicode MS"/>
        </w:rPr>
      </w:pPr>
      <w:r w:rsidRPr="0059538C">
        <w:rPr>
          <w:rFonts w:ascii="Arial Unicode MS" w:eastAsia="Arial Unicode MS" w:hAnsi="Arial Unicode MS" w:cs="Arial Unicode MS" w:hint="cs"/>
          <w:u w:val="single"/>
          <w:rtl/>
        </w:rPr>
        <w:t>קיצורים</w:t>
      </w:r>
      <w:r>
        <w:rPr>
          <w:rFonts w:ascii="Arial Unicode MS" w:eastAsia="Arial Unicode MS" w:hAnsi="Arial Unicode MS" w:cs="Arial Unicode MS" w:hint="cs"/>
          <w:rtl/>
        </w:rPr>
        <w:t xml:space="preserve"> </w:t>
      </w:r>
      <w:r>
        <w:rPr>
          <w:rFonts w:ascii="Arial Unicode MS" w:eastAsia="Arial Unicode MS" w:hAnsi="Arial Unicode MS" w:cs="Arial Unicode MS"/>
          <w:rtl/>
        </w:rPr>
        <w:t>–</w:t>
      </w:r>
      <w:r>
        <w:rPr>
          <w:rFonts w:ascii="Arial Unicode MS" w:eastAsia="Arial Unicode MS" w:hAnsi="Arial Unicode MS" w:cs="Arial Unicode MS" w:hint="cs"/>
          <w:rtl/>
        </w:rPr>
        <w:t xml:space="preserve"> במקום עפ"י, ע"מ, כ"כ, לדוג' </w:t>
      </w:r>
      <w:r>
        <w:rPr>
          <w:rFonts w:ascii="Arial Unicode MS" w:eastAsia="Arial Unicode MS" w:hAnsi="Arial Unicode MS" w:cs="Arial Unicode MS"/>
          <w:rtl/>
        </w:rPr>
        <w:t>–</w:t>
      </w:r>
      <w:r>
        <w:rPr>
          <w:rFonts w:ascii="Arial Unicode MS" w:eastAsia="Arial Unicode MS" w:hAnsi="Arial Unicode MS" w:cs="Arial Unicode MS" w:hint="cs"/>
          <w:rtl/>
        </w:rPr>
        <w:t xml:space="preserve"> על פי, על מנת, כל כך, לדוגמה. נכון גם לאנגלית </w:t>
      </w:r>
      <w:r>
        <w:rPr>
          <w:rFonts w:ascii="Arial Unicode MS" w:eastAsia="Arial Unicode MS" w:hAnsi="Arial Unicode MS" w:cs="Arial Unicode MS"/>
          <w:rtl/>
        </w:rPr>
        <w:t>–</w:t>
      </w:r>
      <w:r>
        <w:rPr>
          <w:rFonts w:ascii="Arial Unicode MS" w:eastAsia="Arial Unicode MS" w:hAnsi="Arial Unicode MS" w:cs="Arial Unicode MS" w:hint="cs"/>
          <w:rtl/>
        </w:rPr>
        <w:t xml:space="preserve"> </w:t>
      </w:r>
      <w:r>
        <w:rPr>
          <w:rFonts w:ascii="Arial Unicode MS" w:eastAsia="Arial Unicode MS" w:hAnsi="Arial Unicode MS" w:cs="Arial Unicode MS"/>
        </w:rPr>
        <w:t xml:space="preserve">does not </w:t>
      </w:r>
      <w:r>
        <w:rPr>
          <w:rFonts w:ascii="Arial Unicode MS" w:eastAsia="Arial Unicode MS" w:hAnsi="Arial Unicode MS" w:cs="Arial Unicode MS" w:hint="cs"/>
          <w:rtl/>
        </w:rPr>
        <w:t xml:space="preserve"> ולא </w:t>
      </w:r>
      <w:r>
        <w:rPr>
          <w:rFonts w:ascii="Arial Unicode MS" w:eastAsia="Arial Unicode MS" w:hAnsi="Arial Unicode MS" w:cs="Arial Unicode MS"/>
        </w:rPr>
        <w:t>doesn’t</w:t>
      </w:r>
      <w:r>
        <w:rPr>
          <w:rFonts w:ascii="Arial Unicode MS" w:eastAsia="Arial Unicode MS" w:hAnsi="Arial Unicode MS" w:cs="Arial Unicode MS" w:hint="cs"/>
          <w:rtl/>
        </w:rPr>
        <w:t>, לדוגמה.</w:t>
      </w:r>
    </w:p>
    <w:p w:rsidR="00060750" w:rsidRDefault="00060750" w:rsidP="00060750">
      <w:pPr>
        <w:numPr>
          <w:ilvl w:val="1"/>
          <w:numId w:val="4"/>
        </w:numPr>
        <w:bidi/>
        <w:spacing w:line="276" w:lineRule="auto"/>
        <w:jc w:val="both"/>
        <w:rPr>
          <w:rFonts w:ascii="Arial Unicode MS" w:eastAsia="Arial Unicode MS" w:hAnsi="Arial Unicode MS" w:cs="Arial Unicode MS"/>
        </w:rPr>
      </w:pPr>
      <w:r w:rsidRPr="0059538C">
        <w:rPr>
          <w:rFonts w:ascii="Arial Unicode MS" w:eastAsia="Arial Unicode MS" w:hAnsi="Arial Unicode MS" w:cs="Arial Unicode MS" w:hint="cs"/>
          <w:u w:val="single"/>
          <w:rtl/>
        </w:rPr>
        <w:t>כתיבה בספרות</w:t>
      </w:r>
      <w:r>
        <w:rPr>
          <w:rFonts w:ascii="Arial Unicode MS" w:eastAsia="Arial Unicode MS" w:hAnsi="Arial Unicode MS" w:cs="Arial Unicode MS" w:hint="cs"/>
          <w:rtl/>
        </w:rPr>
        <w:t xml:space="preserve"> </w:t>
      </w:r>
      <w:r>
        <w:rPr>
          <w:rFonts w:ascii="Arial Unicode MS" w:eastAsia="Arial Unicode MS" w:hAnsi="Arial Unicode MS" w:cs="Arial Unicode MS"/>
          <w:rtl/>
        </w:rPr>
        <w:t>–</w:t>
      </w:r>
      <w:r>
        <w:rPr>
          <w:rFonts w:ascii="Arial Unicode MS" w:eastAsia="Arial Unicode MS" w:hAnsi="Arial Unicode MS" w:cs="Arial Unicode MS" w:hint="cs"/>
          <w:rtl/>
        </w:rPr>
        <w:t xml:space="preserve"> במקום 2 קבוצות, 2 סוגים, יש לכתוב שתי קבוצות, שני סוגים</w:t>
      </w:r>
      <w:r w:rsidR="00832DEE">
        <w:rPr>
          <w:rFonts w:ascii="Arial Unicode MS" w:eastAsia="Arial Unicode MS" w:hAnsi="Arial Unicode MS" w:cs="Arial Unicode MS" w:hint="cs"/>
          <w:rtl/>
        </w:rPr>
        <w:t>.</w:t>
      </w:r>
      <w:r>
        <w:rPr>
          <w:rFonts w:ascii="Arial Unicode MS" w:eastAsia="Arial Unicode MS" w:hAnsi="Arial Unicode MS" w:cs="Arial Unicode MS" w:hint="cs"/>
          <w:rtl/>
        </w:rPr>
        <w:t xml:space="preserve"> </w:t>
      </w:r>
    </w:p>
    <w:p w:rsidR="00060750" w:rsidRDefault="00060750" w:rsidP="00060750">
      <w:pPr>
        <w:numPr>
          <w:ilvl w:val="1"/>
          <w:numId w:val="4"/>
        </w:numPr>
        <w:bidi/>
        <w:spacing w:line="276" w:lineRule="auto"/>
        <w:jc w:val="both"/>
        <w:rPr>
          <w:rFonts w:ascii="Arial Unicode MS" w:eastAsia="Arial Unicode MS" w:hAnsi="Arial Unicode MS" w:cs="Arial Unicode MS"/>
        </w:rPr>
      </w:pPr>
      <w:r w:rsidRPr="0059538C">
        <w:rPr>
          <w:rFonts w:ascii="Arial Unicode MS" w:eastAsia="Arial Unicode MS" w:hAnsi="Arial Unicode MS" w:cs="Arial Unicode MS" w:hint="cs"/>
          <w:u w:val="single"/>
          <w:rtl/>
        </w:rPr>
        <w:t>סלנג וביטויים יומיומיים</w:t>
      </w:r>
      <w:r>
        <w:rPr>
          <w:rFonts w:ascii="Arial Unicode MS" w:eastAsia="Arial Unicode MS" w:hAnsi="Arial Unicode MS" w:cs="Arial Unicode MS" w:hint="cs"/>
          <w:rtl/>
        </w:rPr>
        <w:t xml:space="preserve"> </w:t>
      </w:r>
      <w:r>
        <w:rPr>
          <w:rFonts w:ascii="Arial Unicode MS" w:eastAsia="Arial Unicode MS" w:hAnsi="Arial Unicode MS" w:cs="Arial Unicode MS"/>
          <w:rtl/>
        </w:rPr>
        <w:t>–</w:t>
      </w:r>
      <w:r>
        <w:rPr>
          <w:rFonts w:ascii="Arial Unicode MS" w:eastAsia="Arial Unicode MS" w:hAnsi="Arial Unicode MS" w:cs="Arial Unicode MS" w:hint="cs"/>
          <w:rtl/>
        </w:rPr>
        <w:t xml:space="preserve"> </w:t>
      </w:r>
      <w:r w:rsidR="00832DEE">
        <w:rPr>
          <w:rFonts w:ascii="Arial Unicode MS" w:eastAsia="Arial Unicode MS" w:hAnsi="Arial Unicode MS" w:cs="Arial Unicode MS" w:hint="cs"/>
          <w:rtl/>
        </w:rPr>
        <w:t>כמו "לא משהו בכלל", "מה שזה לא יהיה" וכו'</w:t>
      </w:r>
    </w:p>
    <w:p w:rsidR="00060750" w:rsidRPr="00244ED4" w:rsidRDefault="00060750" w:rsidP="00060750">
      <w:pPr>
        <w:numPr>
          <w:ilvl w:val="0"/>
          <w:numId w:val="4"/>
        </w:numPr>
        <w:bidi/>
        <w:spacing w:line="276" w:lineRule="auto"/>
        <w:jc w:val="both"/>
        <w:rPr>
          <w:rFonts w:ascii="Arial Unicode MS" w:eastAsia="Arial Unicode MS" w:hAnsi="Arial Unicode MS" w:cs="Arial Unicode MS"/>
        </w:rPr>
      </w:pPr>
      <w:r>
        <w:rPr>
          <w:rFonts w:ascii="Arial Unicode MS" w:eastAsia="Arial Unicode MS" w:hAnsi="Arial Unicode MS" w:cs="Arial Unicode MS" w:hint="cs"/>
          <w:b/>
          <w:bCs/>
          <w:rtl/>
        </w:rPr>
        <w:t>טעויות עברית נפוצות:</w:t>
      </w:r>
    </w:p>
    <w:p w:rsidR="00060750" w:rsidRDefault="00060750" w:rsidP="00060750">
      <w:pPr>
        <w:numPr>
          <w:ilvl w:val="1"/>
          <w:numId w:val="4"/>
        </w:numPr>
        <w:bidi/>
        <w:spacing w:line="276" w:lineRule="auto"/>
        <w:jc w:val="both"/>
        <w:rPr>
          <w:rFonts w:ascii="Arial Unicode MS" w:eastAsia="Arial Unicode MS" w:hAnsi="Arial Unicode MS" w:cs="Arial Unicode MS"/>
        </w:rPr>
      </w:pPr>
      <w:r>
        <w:rPr>
          <w:rFonts w:ascii="Arial Unicode MS" w:eastAsia="Arial Unicode MS" w:hAnsi="Arial Unicode MS" w:cs="Arial Unicode MS" w:hint="cs"/>
          <w:u w:val="single"/>
          <w:rtl/>
        </w:rPr>
        <w:t xml:space="preserve">ש </w:t>
      </w:r>
      <w:proofErr w:type="spellStart"/>
      <w:r>
        <w:rPr>
          <w:rFonts w:ascii="Arial Unicode MS" w:eastAsia="Arial Unicode MS" w:hAnsi="Arial Unicode MS" w:cs="Arial Unicode MS" w:hint="cs"/>
          <w:u w:val="single"/>
          <w:rtl/>
        </w:rPr>
        <w:t>וכש</w:t>
      </w:r>
      <w:proofErr w:type="spellEnd"/>
      <w:r>
        <w:rPr>
          <w:rFonts w:ascii="Arial Unicode MS" w:eastAsia="Arial Unicode MS" w:hAnsi="Arial Unicode MS" w:cs="Arial Unicode MS" w:hint="cs"/>
          <w:rtl/>
        </w:rPr>
        <w:t xml:space="preserve"> </w:t>
      </w:r>
      <w:r>
        <w:rPr>
          <w:rFonts w:ascii="Arial Unicode MS" w:eastAsia="Arial Unicode MS" w:hAnsi="Arial Unicode MS" w:cs="Arial Unicode MS"/>
          <w:rtl/>
        </w:rPr>
        <w:t>–</w:t>
      </w:r>
      <w:r>
        <w:rPr>
          <w:rFonts w:ascii="Arial Unicode MS" w:eastAsia="Arial Unicode MS" w:hAnsi="Arial Unicode MS" w:cs="Arial Unicode MS" w:hint="cs"/>
          <w:rtl/>
        </w:rPr>
        <w:t xml:space="preserve"> ש... היא מילית שפותחת משפט או ביטוי משועבד </w:t>
      </w:r>
      <w:r>
        <w:rPr>
          <w:rFonts w:ascii="Arial Unicode MS" w:eastAsia="Arial Unicode MS" w:hAnsi="Arial Unicode MS" w:cs="Arial Unicode MS"/>
          <w:rtl/>
        </w:rPr>
        <w:t>–</w:t>
      </w:r>
      <w:r>
        <w:rPr>
          <w:rFonts w:ascii="Arial Unicode MS" w:eastAsia="Arial Unicode MS" w:hAnsi="Arial Unicode MS" w:cs="Arial Unicode MS" w:hint="cs"/>
          <w:rtl/>
        </w:rPr>
        <w:t xml:space="preserve"> "הספר </w:t>
      </w:r>
      <w:r w:rsidRPr="00244ED4">
        <w:rPr>
          <w:rFonts w:ascii="Arial Unicode MS" w:eastAsia="Arial Unicode MS" w:hAnsi="Arial Unicode MS" w:cs="Arial Unicode MS" w:hint="cs"/>
          <w:b/>
          <w:bCs/>
          <w:rtl/>
        </w:rPr>
        <w:t>ש</w:t>
      </w:r>
      <w:r>
        <w:rPr>
          <w:rFonts w:ascii="Arial Unicode MS" w:eastAsia="Arial Unicode MS" w:hAnsi="Arial Unicode MS" w:cs="Arial Unicode MS" w:hint="cs"/>
          <w:rtl/>
        </w:rPr>
        <w:t xml:space="preserve">קראתי", "השאלות </w:t>
      </w:r>
      <w:r>
        <w:rPr>
          <w:rFonts w:ascii="Arial Unicode MS" w:eastAsia="Arial Unicode MS" w:hAnsi="Arial Unicode MS" w:cs="Arial Unicode MS" w:hint="cs"/>
          <w:b/>
          <w:bCs/>
          <w:rtl/>
        </w:rPr>
        <w:t>ש</w:t>
      </w:r>
      <w:r>
        <w:rPr>
          <w:rFonts w:ascii="Arial Unicode MS" w:eastAsia="Arial Unicode MS" w:hAnsi="Arial Unicode MS" w:cs="Arial Unicode MS" w:hint="cs"/>
          <w:rtl/>
        </w:rPr>
        <w:t xml:space="preserve">בהן נעסוק היום," "הוא אמר </w:t>
      </w:r>
      <w:r w:rsidRPr="008B7649">
        <w:rPr>
          <w:rFonts w:ascii="Arial Unicode MS" w:eastAsia="Arial Unicode MS" w:hAnsi="Arial Unicode MS" w:cs="Arial Unicode MS" w:hint="cs"/>
          <w:b/>
          <w:bCs/>
          <w:rtl/>
        </w:rPr>
        <w:t>ש</w:t>
      </w:r>
      <w:r>
        <w:rPr>
          <w:rFonts w:ascii="Arial Unicode MS" w:eastAsia="Arial Unicode MS" w:hAnsi="Arial Unicode MS" w:cs="Arial Unicode MS" w:hint="cs"/>
          <w:rtl/>
        </w:rPr>
        <w:t xml:space="preserve">חשוב להבחין בין עיקר לטפל". </w:t>
      </w:r>
      <w:proofErr w:type="spellStart"/>
      <w:r>
        <w:rPr>
          <w:rFonts w:ascii="Arial Unicode MS" w:eastAsia="Arial Unicode MS" w:hAnsi="Arial Unicode MS" w:cs="Arial Unicode MS" w:hint="cs"/>
          <w:rtl/>
        </w:rPr>
        <w:t>כש</w:t>
      </w:r>
      <w:proofErr w:type="spellEnd"/>
      <w:r>
        <w:rPr>
          <w:rFonts w:ascii="Arial Unicode MS" w:eastAsia="Arial Unicode MS" w:hAnsi="Arial Unicode MS" w:cs="Arial Unicode MS" w:hint="cs"/>
          <w:rtl/>
        </w:rPr>
        <w:t xml:space="preserve">... הוא תיאור זמן </w:t>
      </w:r>
      <w:r>
        <w:rPr>
          <w:rFonts w:ascii="Arial Unicode MS" w:eastAsia="Arial Unicode MS" w:hAnsi="Arial Unicode MS" w:cs="Arial Unicode MS"/>
          <w:rtl/>
        </w:rPr>
        <w:t>–</w:t>
      </w:r>
      <w:r>
        <w:rPr>
          <w:rFonts w:ascii="Arial Unicode MS" w:eastAsia="Arial Unicode MS" w:hAnsi="Arial Unicode MS" w:cs="Arial Unicode MS" w:hint="cs"/>
          <w:rtl/>
        </w:rPr>
        <w:t xml:space="preserve"> "אספר לך </w:t>
      </w:r>
      <w:r>
        <w:rPr>
          <w:rFonts w:ascii="Arial Unicode MS" w:eastAsia="Arial Unicode MS" w:hAnsi="Arial Unicode MS" w:cs="Arial Unicode MS" w:hint="cs"/>
          <w:b/>
          <w:bCs/>
          <w:rtl/>
        </w:rPr>
        <w:t>כש</w:t>
      </w:r>
      <w:r>
        <w:rPr>
          <w:rFonts w:ascii="Arial Unicode MS" w:eastAsia="Arial Unicode MS" w:hAnsi="Arial Unicode MS" w:cs="Arial Unicode MS" w:hint="cs"/>
          <w:rtl/>
        </w:rPr>
        <w:t>נגיע לשם", "</w:t>
      </w:r>
      <w:r>
        <w:rPr>
          <w:rFonts w:ascii="Arial Unicode MS" w:eastAsia="Arial Unicode MS" w:hAnsi="Arial Unicode MS" w:cs="Arial Unicode MS" w:hint="cs"/>
          <w:b/>
          <w:bCs/>
          <w:rtl/>
        </w:rPr>
        <w:t>כש</w:t>
      </w:r>
      <w:r>
        <w:rPr>
          <w:rFonts w:ascii="Arial Unicode MS" w:eastAsia="Arial Unicode MS" w:hAnsi="Arial Unicode MS" w:cs="Arial Unicode MS" w:hint="cs"/>
          <w:rtl/>
        </w:rPr>
        <w:t>אור דולק בחלונך", "</w:t>
      </w:r>
      <w:r>
        <w:rPr>
          <w:rFonts w:ascii="Arial Unicode MS" w:eastAsia="Arial Unicode MS" w:hAnsi="Arial Unicode MS" w:cs="Arial Unicode MS" w:hint="cs"/>
          <w:b/>
          <w:bCs/>
          <w:rtl/>
        </w:rPr>
        <w:t>כש</w:t>
      </w:r>
      <w:r>
        <w:rPr>
          <w:rFonts w:ascii="Arial Unicode MS" w:eastAsia="Arial Unicode MS" w:hAnsi="Arial Unicode MS" w:cs="Arial Unicode MS" w:hint="cs"/>
          <w:rtl/>
        </w:rPr>
        <w:t>הייתי בן שש-עשרה"</w:t>
      </w:r>
    </w:p>
    <w:p w:rsidR="00060750" w:rsidRPr="00533884" w:rsidRDefault="00060750" w:rsidP="00832DEE">
      <w:pPr>
        <w:numPr>
          <w:ilvl w:val="1"/>
          <w:numId w:val="4"/>
        </w:numPr>
        <w:bidi/>
        <w:spacing w:line="276" w:lineRule="auto"/>
        <w:jc w:val="both"/>
        <w:rPr>
          <w:rFonts w:ascii="Arial Unicode MS" w:eastAsia="Arial Unicode MS" w:hAnsi="Arial Unicode MS" w:cs="Arial Unicode MS"/>
          <w:u w:val="single"/>
        </w:rPr>
      </w:pPr>
      <w:r w:rsidRPr="00244ED4">
        <w:rPr>
          <w:rFonts w:ascii="Arial Unicode MS" w:eastAsia="Arial Unicode MS" w:hAnsi="Arial Unicode MS" w:cs="Arial Unicode MS" w:hint="cs"/>
          <w:u w:val="single"/>
          <w:rtl/>
        </w:rPr>
        <w:t>אמנם ואולם</w:t>
      </w:r>
      <w:r w:rsidRPr="00533884">
        <w:rPr>
          <w:rFonts w:ascii="Arial Unicode MS" w:eastAsia="Arial Unicode MS" w:hAnsi="Arial Unicode MS" w:cs="Arial Unicode MS" w:hint="cs"/>
          <w:rtl/>
        </w:rPr>
        <w:t xml:space="preserve"> -</w:t>
      </w:r>
      <w:r w:rsidR="00832DEE" w:rsidRPr="00533884">
        <w:rPr>
          <w:rFonts w:ascii="Arial Unicode MS" w:eastAsia="Arial Unicode MS" w:hAnsi="Arial Unicode MS" w:cs="Arial Unicode MS" w:hint="cs"/>
          <w:rtl/>
        </w:rPr>
        <w:t xml:space="preserve"> </w:t>
      </w:r>
      <w:r w:rsidR="00832DEE">
        <w:rPr>
          <w:rFonts w:ascii="Arial Unicode MS" w:eastAsia="Arial Unicode MS" w:hAnsi="Arial Unicode MS" w:cs="Arial Unicode MS" w:hint="cs"/>
          <w:rtl/>
        </w:rPr>
        <w:t xml:space="preserve">שתי המילים מציינות ניגוד או הסתייגות, אך הן אינן זהות או ברות החלפה. "אמנם" היא מילה שמתאימה בדרך כלל </w:t>
      </w:r>
      <w:r w:rsidR="00832DEE" w:rsidRPr="00832DEE">
        <w:rPr>
          <w:rFonts w:ascii="Arial Unicode MS" w:eastAsia="Arial Unicode MS" w:hAnsi="Arial Unicode MS" w:cs="Arial Unicode MS" w:hint="cs"/>
          <w:b/>
          <w:bCs/>
          <w:rtl/>
        </w:rPr>
        <w:t>בתחילת משפט</w:t>
      </w:r>
      <w:r w:rsidR="00832DEE">
        <w:rPr>
          <w:rFonts w:ascii="Arial Unicode MS" w:eastAsia="Arial Unicode MS" w:hAnsi="Arial Unicode MS" w:cs="Arial Unicode MS" w:hint="cs"/>
          <w:rtl/>
        </w:rPr>
        <w:t xml:space="preserve"> </w:t>
      </w:r>
      <w:r w:rsidR="00832DEE">
        <w:rPr>
          <w:rFonts w:ascii="Arial Unicode MS" w:eastAsia="Arial Unicode MS" w:hAnsi="Arial Unicode MS" w:cs="Arial Unicode MS"/>
          <w:rtl/>
        </w:rPr>
        <w:t>–</w:t>
      </w:r>
      <w:r w:rsidR="00832DEE">
        <w:rPr>
          <w:rFonts w:ascii="Arial Unicode MS" w:eastAsia="Arial Unicode MS" w:hAnsi="Arial Unicode MS" w:cs="Arial Unicode MS" w:hint="cs"/>
          <w:rtl/>
        </w:rPr>
        <w:t xml:space="preserve"> "הוא אמנם צעיר, אך כבר יש לו רישיון", "אמנם לא מצאתי לכך ראיות, אך אני עדיין בטוחה שהיא הייתה כאן". "אולם" היא מילה שמשמשת בדרך כלל ל</w:t>
      </w:r>
      <w:r w:rsidR="00832DEE" w:rsidRPr="00832DEE">
        <w:rPr>
          <w:rFonts w:ascii="Arial Unicode MS" w:eastAsia="Arial Unicode MS" w:hAnsi="Arial Unicode MS" w:cs="Arial Unicode MS" w:hint="cs"/>
          <w:b/>
          <w:bCs/>
          <w:rtl/>
        </w:rPr>
        <w:t>חיבור בין משפטים</w:t>
      </w:r>
      <w:r w:rsidR="00832DEE">
        <w:rPr>
          <w:rFonts w:ascii="Arial Unicode MS" w:eastAsia="Arial Unicode MS" w:hAnsi="Arial Unicode MS" w:cs="Arial Unicode MS" w:hint="cs"/>
          <w:rtl/>
        </w:rPr>
        <w:t xml:space="preserve"> </w:t>
      </w:r>
      <w:r w:rsidR="00832DEE">
        <w:rPr>
          <w:rFonts w:ascii="Arial Unicode MS" w:eastAsia="Arial Unicode MS" w:hAnsi="Arial Unicode MS" w:cs="Arial Unicode MS"/>
          <w:rtl/>
        </w:rPr>
        <w:t>–</w:t>
      </w:r>
      <w:r w:rsidR="00832DEE">
        <w:rPr>
          <w:rFonts w:ascii="Arial Unicode MS" w:eastAsia="Arial Unicode MS" w:hAnsi="Arial Unicode MS" w:cs="Arial Unicode MS" w:hint="cs"/>
          <w:rtl/>
        </w:rPr>
        <w:t xml:space="preserve"> "שטפתי </w:t>
      </w:r>
      <w:r w:rsidR="00832DEE">
        <w:rPr>
          <w:rFonts w:ascii="Arial Unicode MS" w:eastAsia="Arial Unicode MS" w:hAnsi="Arial Unicode MS" w:cs="Arial Unicode MS" w:hint="cs"/>
          <w:rtl/>
        </w:rPr>
        <w:lastRenderedPageBreak/>
        <w:t>כלים, אולם לא רציתי לעשות זאת," "</w:t>
      </w:r>
      <w:proofErr w:type="spellStart"/>
      <w:r w:rsidR="00832DEE">
        <w:rPr>
          <w:rFonts w:ascii="Arial Unicode MS" w:eastAsia="Arial Unicode MS" w:hAnsi="Arial Unicode MS" w:cs="Arial Unicode MS" w:hint="cs"/>
          <w:rtl/>
        </w:rPr>
        <w:t>אריסטופנס</w:t>
      </w:r>
      <w:proofErr w:type="spellEnd"/>
      <w:r w:rsidR="00832DEE">
        <w:rPr>
          <w:rFonts w:ascii="Arial Unicode MS" w:eastAsia="Arial Unicode MS" w:hAnsi="Arial Unicode MS" w:cs="Arial Unicode MS" w:hint="cs"/>
          <w:rtl/>
        </w:rPr>
        <w:t xml:space="preserve"> מרשים את השומעים, אולם סוקראטס </w:t>
      </w:r>
      <w:r w:rsidR="00533884">
        <w:rPr>
          <w:rFonts w:ascii="Arial Unicode MS" w:eastAsia="Arial Unicode MS" w:hAnsi="Arial Unicode MS" w:cs="Arial Unicode MS" w:hint="cs"/>
          <w:rtl/>
        </w:rPr>
        <w:t>אינו משתכנע מנאומו".</w:t>
      </w:r>
    </w:p>
    <w:p w:rsidR="00F15D07" w:rsidRPr="00533884" w:rsidRDefault="00533884" w:rsidP="00F15D07">
      <w:pPr>
        <w:numPr>
          <w:ilvl w:val="1"/>
          <w:numId w:val="4"/>
        </w:numPr>
        <w:bidi/>
        <w:spacing w:line="276" w:lineRule="auto"/>
        <w:jc w:val="both"/>
        <w:rPr>
          <w:rFonts w:ascii="Arial Unicode MS" w:eastAsia="Arial Unicode MS" w:hAnsi="Arial Unicode MS" w:cs="Arial Unicode MS"/>
          <w:u w:val="single"/>
        </w:rPr>
      </w:pPr>
      <w:r>
        <w:rPr>
          <w:rFonts w:ascii="Arial Unicode MS" w:eastAsia="Arial Unicode MS" w:hAnsi="Arial Unicode MS" w:cs="Arial Unicode MS" w:hint="cs"/>
          <w:u w:val="single"/>
          <w:rtl/>
        </w:rPr>
        <w:t xml:space="preserve">עשיתי </w:t>
      </w:r>
      <w:proofErr w:type="spellStart"/>
      <w:r>
        <w:rPr>
          <w:rFonts w:ascii="Arial Unicode MS" w:eastAsia="Arial Unicode MS" w:hAnsi="Arial Unicode MS" w:cs="Arial Unicode MS" w:hint="cs"/>
          <w:u w:val="single"/>
          <w:rtl/>
        </w:rPr>
        <w:t>עשיתי</w:t>
      </w:r>
      <w:proofErr w:type="spellEnd"/>
      <w:r>
        <w:rPr>
          <w:rFonts w:ascii="Arial Unicode MS" w:eastAsia="Arial Unicode MS" w:hAnsi="Arial Unicode MS" w:cs="Arial Unicode MS" w:hint="cs"/>
          <w:u w:val="single"/>
          <w:rtl/>
        </w:rPr>
        <w:t xml:space="preserve"> </w:t>
      </w:r>
      <w:proofErr w:type="spellStart"/>
      <w:r>
        <w:rPr>
          <w:rFonts w:ascii="Arial Unicode MS" w:eastAsia="Arial Unicode MS" w:hAnsi="Arial Unicode MS" w:cs="Arial Unicode MS" w:hint="cs"/>
          <w:u w:val="single"/>
          <w:rtl/>
        </w:rPr>
        <w:t>עשיתי</w:t>
      </w:r>
      <w:proofErr w:type="spellEnd"/>
      <w:r>
        <w:rPr>
          <w:rFonts w:ascii="Arial Unicode MS" w:eastAsia="Arial Unicode MS" w:hAnsi="Arial Unicode MS" w:cs="Arial Unicode MS" w:hint="cs"/>
          <w:u w:val="single"/>
          <w:rtl/>
        </w:rPr>
        <w:t xml:space="preserve">  - </w:t>
      </w:r>
      <w:r>
        <w:rPr>
          <w:rFonts w:ascii="Arial Unicode MS" w:eastAsia="Arial Unicode MS" w:hAnsi="Arial Unicode MS" w:cs="Arial Unicode MS" w:hint="cs"/>
          <w:rtl/>
        </w:rPr>
        <w:t xml:space="preserve"> במקום </w:t>
      </w:r>
      <w:r w:rsidR="00F15D07">
        <w:rPr>
          <w:rFonts w:ascii="Arial Unicode MS" w:eastAsia="Arial Unicode MS" w:hAnsi="Arial Unicode MS" w:cs="Arial Unicode MS" w:hint="cs"/>
          <w:rtl/>
        </w:rPr>
        <w:t>"עושה הפרדה"</w:t>
      </w:r>
      <w:r>
        <w:rPr>
          <w:rFonts w:ascii="Arial Unicode MS" w:eastAsia="Arial Unicode MS" w:hAnsi="Arial Unicode MS" w:cs="Arial Unicode MS" w:hint="cs"/>
          <w:rtl/>
        </w:rPr>
        <w:t xml:space="preserve"> רשמו "מפריד"</w:t>
      </w:r>
      <w:r w:rsidR="00F15D07">
        <w:rPr>
          <w:rFonts w:ascii="Arial Unicode MS" w:eastAsia="Arial Unicode MS" w:hAnsi="Arial Unicode MS" w:cs="Arial Unicode MS" w:hint="cs"/>
          <w:rtl/>
        </w:rPr>
        <w:t xml:space="preserve">, </w:t>
      </w:r>
      <w:r>
        <w:rPr>
          <w:rFonts w:ascii="Arial Unicode MS" w:eastAsia="Arial Unicode MS" w:hAnsi="Arial Unicode MS" w:cs="Arial Unicode MS" w:hint="cs"/>
          <w:rtl/>
        </w:rPr>
        <w:t xml:space="preserve">במקום </w:t>
      </w:r>
      <w:r w:rsidR="00F15D07">
        <w:rPr>
          <w:rFonts w:ascii="Arial Unicode MS" w:eastAsia="Arial Unicode MS" w:hAnsi="Arial Unicode MS" w:cs="Arial Unicode MS" w:hint="cs"/>
          <w:rtl/>
        </w:rPr>
        <w:t>"עושה הבחנה"</w:t>
      </w:r>
    </w:p>
    <w:p w:rsidR="00533884" w:rsidRDefault="00533884" w:rsidP="00533884">
      <w:pPr>
        <w:bidi/>
        <w:spacing w:line="276" w:lineRule="auto"/>
        <w:ind w:left="1440"/>
        <w:jc w:val="both"/>
        <w:rPr>
          <w:rFonts w:ascii="Arial Unicode MS" w:eastAsia="Arial Unicode MS" w:hAnsi="Arial Unicode MS" w:cs="Arial Unicode MS"/>
          <w:rtl/>
        </w:rPr>
      </w:pPr>
      <w:r>
        <w:rPr>
          <w:rFonts w:ascii="Arial Unicode MS" w:eastAsia="Arial Unicode MS" w:hAnsi="Arial Unicode MS" w:cs="Arial Unicode MS" w:hint="cs"/>
          <w:rtl/>
        </w:rPr>
        <w:t xml:space="preserve">"מבחין" </w:t>
      </w:r>
      <w:proofErr w:type="spellStart"/>
      <w:r>
        <w:rPr>
          <w:rFonts w:ascii="Arial Unicode MS" w:eastAsia="Arial Unicode MS" w:hAnsi="Arial Unicode MS" w:cs="Arial Unicode MS" w:hint="cs"/>
          <w:rtl/>
        </w:rPr>
        <w:t>וכו</w:t>
      </w:r>
      <w:proofErr w:type="spellEnd"/>
      <w:r>
        <w:rPr>
          <w:rFonts w:ascii="Arial Unicode MS" w:eastAsia="Arial Unicode MS" w:hAnsi="Arial Unicode MS" w:cs="Arial Unicode MS" w:hint="cs"/>
          <w:rtl/>
        </w:rPr>
        <w:t xml:space="preserve">'. וראו את תגובתו של אבשלום קור </w:t>
      </w:r>
      <w:proofErr w:type="spellStart"/>
      <w:r>
        <w:rPr>
          <w:rFonts w:ascii="Arial Unicode MS" w:eastAsia="Arial Unicode MS" w:hAnsi="Arial Unicode MS" w:cs="Arial Unicode MS" w:hint="cs"/>
          <w:rtl/>
        </w:rPr>
        <w:t>לג'ימבו</w:t>
      </w:r>
      <w:proofErr w:type="spellEnd"/>
      <w:r>
        <w:rPr>
          <w:rFonts w:ascii="Arial Unicode MS" w:eastAsia="Arial Unicode MS" w:hAnsi="Arial Unicode MS" w:cs="Arial Unicode MS" w:hint="cs"/>
          <w:rtl/>
        </w:rPr>
        <w:t xml:space="preserve"> ג'יי:</w:t>
      </w:r>
    </w:p>
    <w:p w:rsidR="00533884" w:rsidRPr="00533884" w:rsidRDefault="003A18A6" w:rsidP="00533884">
      <w:pPr>
        <w:spacing w:line="276" w:lineRule="auto"/>
        <w:jc w:val="both"/>
        <w:rPr>
          <w:rFonts w:ascii="Arial Unicode MS" w:eastAsia="Arial Unicode MS" w:hAnsi="Arial Unicode MS" w:cs="Arial Unicode MS"/>
          <w:sz w:val="16"/>
          <w:szCs w:val="16"/>
          <w:rtl/>
        </w:rPr>
      </w:pPr>
      <w:hyperlink r:id="rId8" w:history="1">
        <w:r w:rsidR="00533884" w:rsidRPr="00533884">
          <w:rPr>
            <w:rStyle w:val="Hyperlink"/>
            <w:rFonts w:ascii="Arial Unicode MS" w:eastAsia="Arial Unicode MS" w:hAnsi="Arial Unicode MS" w:cs="Arial Unicode MS"/>
            <w:sz w:val="16"/>
            <w:szCs w:val="16"/>
          </w:rPr>
          <w:t>https://www.facebook.com/wallaentertainment/videos/%D7%90%D7%91%D7%A9%D7%9C%D7%95%D7%9D-%D7%A7%D7%95%D7%A8-%D7%A2%D7%A9%D7%99%D7%AA%D7%99/1661280247215347</w:t>
        </w:r>
        <w:r w:rsidR="00533884" w:rsidRPr="00533884">
          <w:rPr>
            <w:rStyle w:val="Hyperlink"/>
            <w:rFonts w:ascii="Arial Unicode MS" w:eastAsia="Arial Unicode MS" w:hAnsi="Arial Unicode MS" w:cs="Arial Unicode MS"/>
            <w:sz w:val="16"/>
            <w:szCs w:val="16"/>
            <w:rtl/>
          </w:rPr>
          <w:t>/</w:t>
        </w:r>
      </w:hyperlink>
    </w:p>
    <w:p w:rsidR="00060750" w:rsidRPr="000106F7" w:rsidRDefault="00060750" w:rsidP="00533884">
      <w:pPr>
        <w:numPr>
          <w:ilvl w:val="0"/>
          <w:numId w:val="10"/>
        </w:numPr>
        <w:bidi/>
        <w:spacing w:line="276" w:lineRule="auto"/>
        <w:jc w:val="both"/>
        <w:rPr>
          <w:rFonts w:ascii="Arial Unicode MS" w:eastAsia="Arial Unicode MS" w:hAnsi="Arial Unicode MS" w:cs="Arial Unicode MS"/>
        </w:rPr>
      </w:pPr>
      <w:r>
        <w:rPr>
          <w:rFonts w:ascii="Arial Unicode MS" w:eastAsia="Arial Unicode MS" w:hAnsi="Arial Unicode MS" w:cs="Arial Unicode MS" w:hint="cs"/>
          <w:rtl/>
        </w:rPr>
        <w:t xml:space="preserve">בכתיבה אקדמית מקובל לכתוב בזמן הווה </w:t>
      </w:r>
      <w:r>
        <w:rPr>
          <w:rFonts w:ascii="Arial Unicode MS" w:eastAsia="Arial Unicode MS" w:hAnsi="Arial Unicode MS" w:cs="Arial Unicode MS"/>
          <w:rtl/>
        </w:rPr>
        <w:t>–</w:t>
      </w:r>
      <w:r>
        <w:rPr>
          <w:rFonts w:ascii="Arial Unicode MS" w:eastAsia="Arial Unicode MS" w:hAnsi="Arial Unicode MS" w:cs="Arial Unicode MS" w:hint="cs"/>
          <w:rtl/>
        </w:rPr>
        <w:t xml:space="preserve"> אריסטו סובר, אפלטון מאמין (ולא אריסטו סבר, אפלטון האמין) </w:t>
      </w:r>
      <w:proofErr w:type="spellStart"/>
      <w:r>
        <w:rPr>
          <w:rFonts w:ascii="Arial Unicode MS" w:eastAsia="Arial Unicode MS" w:hAnsi="Arial Unicode MS" w:cs="Arial Unicode MS" w:hint="cs"/>
          <w:rtl/>
        </w:rPr>
        <w:t>וכו</w:t>
      </w:r>
      <w:proofErr w:type="spellEnd"/>
      <w:r>
        <w:rPr>
          <w:rFonts w:ascii="Arial Unicode MS" w:eastAsia="Arial Unicode MS" w:hAnsi="Arial Unicode MS" w:cs="Arial Unicode MS" w:hint="cs"/>
          <w:rtl/>
        </w:rPr>
        <w:t xml:space="preserve">'. </w:t>
      </w:r>
    </w:p>
    <w:p w:rsidR="00060750" w:rsidRDefault="00060750" w:rsidP="00060750"/>
    <w:p w:rsidR="00C91FD5" w:rsidRPr="00B72CED" w:rsidRDefault="00C91FD5" w:rsidP="00B72CED">
      <w:pPr>
        <w:numPr>
          <w:ilvl w:val="0"/>
          <w:numId w:val="1"/>
        </w:numPr>
        <w:bidi/>
        <w:spacing w:line="276" w:lineRule="auto"/>
        <w:jc w:val="both"/>
        <w:rPr>
          <w:rFonts w:ascii="Arial Unicode MS" w:eastAsia="Arial Unicode MS" w:hAnsi="Arial Unicode MS" w:cs="Arial Unicode MS"/>
          <w:b/>
          <w:bCs/>
          <w:u w:val="single"/>
        </w:rPr>
      </w:pPr>
      <w:r w:rsidRPr="00B72CED">
        <w:rPr>
          <w:rFonts w:ascii="Arial Unicode MS" w:eastAsia="Arial Unicode MS" w:hAnsi="Arial Unicode MS" w:cs="Arial Unicode MS" w:hint="cs"/>
          <w:b/>
          <w:bCs/>
          <w:u w:val="single"/>
          <w:rtl/>
        </w:rPr>
        <w:t>בהירות</w:t>
      </w:r>
    </w:p>
    <w:p w:rsidR="00E563FD" w:rsidRPr="00CC3A05" w:rsidRDefault="00C91FD5" w:rsidP="003A4E68">
      <w:pPr>
        <w:bidi/>
        <w:spacing w:line="276" w:lineRule="auto"/>
        <w:ind w:left="360"/>
        <w:jc w:val="both"/>
        <w:rPr>
          <w:rFonts w:ascii="Arial Unicode MS" w:eastAsia="Arial Unicode MS" w:hAnsi="Arial Unicode MS" w:cs="Arial Unicode MS"/>
          <w:rtl/>
        </w:rPr>
      </w:pPr>
      <w:r w:rsidRPr="00CC3A05">
        <w:rPr>
          <w:rFonts w:ascii="Arial Unicode MS" w:eastAsia="Arial Unicode MS" w:hAnsi="Arial Unicode MS" w:cs="Arial Unicode MS" w:hint="cs"/>
          <w:rtl/>
        </w:rPr>
        <w:t>הדבר החשוב ביותר הוא שהקוראים יבינו</w:t>
      </w:r>
      <w:r w:rsidR="003A4E68">
        <w:rPr>
          <w:rFonts w:ascii="Arial Unicode MS" w:eastAsia="Arial Unicode MS" w:hAnsi="Arial Unicode MS" w:cs="Arial Unicode MS" w:hint="cs"/>
          <w:rtl/>
        </w:rPr>
        <w:t xml:space="preserve"> מה אנחנו מנסים להגיד. אין דבר </w:t>
      </w:r>
      <w:r w:rsidRPr="00CC3A05">
        <w:rPr>
          <w:rFonts w:ascii="Arial Unicode MS" w:eastAsia="Arial Unicode MS" w:hAnsi="Arial Unicode MS" w:cs="Arial Unicode MS" w:hint="cs"/>
          <w:rtl/>
        </w:rPr>
        <w:t xml:space="preserve">מתסכל יותר מלהשקיע את נפשנו בטיעון ולגלות לאחר מכן שהקורא לא הבין אותו כלל. מתסכל כמעט באותה מידה לקרוא שוב ושוב את אותה הפסקה ולא להבין כלל מה היא מנסה להביע </w:t>
      </w:r>
      <w:r w:rsidRPr="00CC3A05">
        <w:rPr>
          <w:rFonts w:ascii="Arial Unicode MS" w:eastAsia="Arial Unicode MS" w:hAnsi="Arial Unicode MS" w:cs="Arial Unicode MS"/>
          <w:rtl/>
        </w:rPr>
        <w:t>–</w:t>
      </w:r>
      <w:r w:rsidRPr="00CC3A05">
        <w:rPr>
          <w:rFonts w:ascii="Arial Unicode MS" w:eastAsia="Arial Unicode MS" w:hAnsi="Arial Unicode MS" w:cs="Arial Unicode MS" w:hint="cs"/>
          <w:rtl/>
        </w:rPr>
        <w:t xml:space="preserve"> שתיהן חוויות שאני בטוחה ש</w:t>
      </w:r>
      <w:r w:rsidR="003A4E68">
        <w:rPr>
          <w:rFonts w:ascii="Arial Unicode MS" w:eastAsia="Arial Unicode MS" w:hAnsi="Arial Unicode MS" w:cs="Arial Unicode MS" w:hint="cs"/>
          <w:rtl/>
        </w:rPr>
        <w:t>רובכם חוויתם</w:t>
      </w:r>
      <w:r w:rsidRPr="00CC3A05">
        <w:rPr>
          <w:rFonts w:ascii="Arial Unicode MS" w:eastAsia="Arial Unicode MS" w:hAnsi="Arial Unicode MS" w:cs="Arial Unicode MS" w:hint="cs"/>
          <w:rtl/>
        </w:rPr>
        <w:t xml:space="preserve">. חשוב להבין קודם כל שהאחריות לכך שהקורא יבין מוטלת </w:t>
      </w:r>
      <w:r w:rsidRPr="00CC3A05">
        <w:rPr>
          <w:rFonts w:ascii="Arial Unicode MS" w:eastAsia="Arial Unicode MS" w:hAnsi="Arial Unicode MS" w:cs="Arial Unicode MS" w:hint="cs"/>
          <w:b/>
          <w:bCs/>
          <w:rtl/>
        </w:rPr>
        <w:t>על הכותב</w:t>
      </w:r>
      <w:r w:rsidRPr="00CC3A05">
        <w:rPr>
          <w:rFonts w:ascii="Arial Unicode MS" w:eastAsia="Arial Unicode MS" w:hAnsi="Arial Unicode MS" w:cs="Arial Unicode MS" w:hint="cs"/>
          <w:rtl/>
        </w:rPr>
        <w:t>. כותב טוב לא מאשים את הקוראים על כך שהם לא מתוחכמים או לא מתאמצים מספיק, אלא כותב באופן שלא יאלץ את הקוראים להתאמץ בשביל להבין את דבריו.</w:t>
      </w:r>
      <w:r w:rsidR="00C12C49">
        <w:rPr>
          <w:rFonts w:ascii="Arial Unicode MS" w:eastAsia="Arial Unicode MS" w:hAnsi="Arial Unicode MS" w:cs="Arial Unicode MS" w:hint="cs"/>
          <w:rtl/>
        </w:rPr>
        <w:t xml:space="preserve"> </w:t>
      </w:r>
      <w:r w:rsidR="003A4E68">
        <w:rPr>
          <w:rFonts w:ascii="Arial Unicode MS" w:eastAsia="Arial Unicode MS" w:hAnsi="Arial Unicode MS" w:cs="Arial Unicode MS" w:hint="cs"/>
          <w:rtl/>
        </w:rPr>
        <w:t>כ</w:t>
      </w:r>
      <w:r w:rsidRPr="00CC3A05">
        <w:rPr>
          <w:rFonts w:ascii="Arial Unicode MS" w:eastAsia="Arial Unicode MS" w:hAnsi="Arial Unicode MS" w:cs="Arial Unicode MS" w:hint="cs"/>
          <w:rtl/>
        </w:rPr>
        <w:t xml:space="preserve">כל שהרעיונות מורכבים יותר, כך ניכרת יותר גדולתו של הכותב כשהוא מסוגל להעבירם באופן בהיר (חשבו על פרופ' </w:t>
      </w:r>
      <w:proofErr w:type="spellStart"/>
      <w:r w:rsidRPr="00CC3A05">
        <w:rPr>
          <w:rFonts w:ascii="Arial Unicode MS" w:eastAsia="Arial Unicode MS" w:hAnsi="Arial Unicode MS" w:cs="Arial Unicode MS" w:hint="cs"/>
          <w:rtl/>
        </w:rPr>
        <w:t>שקולניקוב</w:t>
      </w:r>
      <w:proofErr w:type="spellEnd"/>
      <w:r w:rsidRPr="00CC3A05">
        <w:rPr>
          <w:rFonts w:ascii="Arial Unicode MS" w:eastAsia="Arial Unicode MS" w:hAnsi="Arial Unicode MS" w:cs="Arial Unicode MS" w:hint="cs"/>
          <w:rtl/>
        </w:rPr>
        <w:t xml:space="preserve">, לדוגמה). </w:t>
      </w:r>
      <w:r w:rsidR="00E563FD" w:rsidRPr="00CC3A05">
        <w:rPr>
          <w:rFonts w:ascii="Arial Unicode MS" w:eastAsia="Arial Unicode MS" w:hAnsi="Arial Unicode MS" w:cs="Arial Unicode MS" w:hint="cs"/>
          <w:rtl/>
        </w:rPr>
        <w:t>כשאנו כותבים חיבור פילוסופי</w:t>
      </w:r>
      <w:r w:rsidRPr="00CC3A05">
        <w:rPr>
          <w:rFonts w:ascii="Arial Unicode MS" w:eastAsia="Arial Unicode MS" w:hAnsi="Arial Unicode MS" w:cs="Arial Unicode MS" w:hint="cs"/>
          <w:rtl/>
        </w:rPr>
        <w:t xml:space="preserve">, אנחנו רוצים שהקוראים ישקיעו את </w:t>
      </w:r>
      <w:r w:rsidR="003A4E68">
        <w:rPr>
          <w:rFonts w:ascii="Arial Unicode MS" w:eastAsia="Arial Unicode MS" w:hAnsi="Arial Unicode MS" w:cs="Arial Unicode MS" w:hint="cs"/>
          <w:rtl/>
        </w:rPr>
        <w:t>זמנם</w:t>
      </w:r>
      <w:r w:rsidRPr="00CC3A05">
        <w:rPr>
          <w:rFonts w:ascii="Arial Unicode MS" w:eastAsia="Arial Unicode MS" w:hAnsi="Arial Unicode MS" w:cs="Arial Unicode MS" w:hint="cs"/>
          <w:rtl/>
        </w:rPr>
        <w:t xml:space="preserve"> בחשיבה על הרעיונות</w:t>
      </w:r>
      <w:r w:rsidR="00E563FD" w:rsidRPr="00CC3A05">
        <w:rPr>
          <w:rFonts w:ascii="Arial Unicode MS" w:eastAsia="Arial Unicode MS" w:hAnsi="Arial Unicode MS" w:cs="Arial Unicode MS" w:hint="cs"/>
          <w:rtl/>
        </w:rPr>
        <w:t xml:space="preserve"> שלנו ועל איכות הטיעון שלנו, ולא בניסיון להבין מה בכלל התכוונו להגיד. </w:t>
      </w:r>
    </w:p>
    <w:p w:rsidR="006C06C4" w:rsidRPr="00CC3A05" w:rsidRDefault="00E563FD" w:rsidP="00B3764D">
      <w:pPr>
        <w:bidi/>
        <w:spacing w:line="276" w:lineRule="auto"/>
        <w:ind w:left="360"/>
        <w:jc w:val="both"/>
        <w:rPr>
          <w:rFonts w:ascii="Arial Unicode MS" w:eastAsia="Arial Unicode MS" w:hAnsi="Arial Unicode MS" w:cs="Arial Unicode MS"/>
          <w:b/>
          <w:bCs/>
          <w:rtl/>
        </w:rPr>
      </w:pPr>
      <w:r w:rsidRPr="00CC3A05">
        <w:rPr>
          <w:rFonts w:ascii="Arial Unicode MS" w:eastAsia="Arial Unicode MS" w:hAnsi="Arial Unicode MS" w:cs="Arial Unicode MS" w:hint="cs"/>
          <w:b/>
          <w:bCs/>
          <w:rtl/>
        </w:rPr>
        <w:t>אז איך כותבים באופן בהיר יותר?</w:t>
      </w:r>
    </w:p>
    <w:p w:rsidR="00E563FD" w:rsidRPr="00CC3A05" w:rsidRDefault="00E563FD" w:rsidP="00B96073">
      <w:pPr>
        <w:numPr>
          <w:ilvl w:val="0"/>
          <w:numId w:val="4"/>
        </w:numPr>
        <w:bidi/>
        <w:spacing w:line="276" w:lineRule="auto"/>
        <w:jc w:val="both"/>
        <w:rPr>
          <w:rFonts w:ascii="Arial Unicode MS" w:eastAsia="Arial Unicode MS" w:hAnsi="Arial Unicode MS" w:cs="Arial Unicode MS"/>
        </w:rPr>
      </w:pPr>
      <w:r w:rsidRPr="00CC3A05">
        <w:rPr>
          <w:rFonts w:ascii="Arial Unicode MS" w:eastAsia="Arial Unicode MS" w:hAnsi="Arial Unicode MS" w:cs="Arial Unicode MS" w:hint="cs"/>
          <w:rtl/>
        </w:rPr>
        <w:t xml:space="preserve">ראשית, </w:t>
      </w:r>
      <w:r w:rsidRPr="00CC3A05">
        <w:rPr>
          <w:rFonts w:ascii="Arial Unicode MS" w:eastAsia="Arial Unicode MS" w:hAnsi="Arial Unicode MS" w:cs="Arial Unicode MS" w:hint="cs"/>
          <w:b/>
          <w:bCs/>
          <w:rtl/>
        </w:rPr>
        <w:t>הקפדה על דקדוק</w:t>
      </w:r>
      <w:r w:rsidRPr="00CC3A05">
        <w:rPr>
          <w:rFonts w:ascii="Arial Unicode MS" w:eastAsia="Arial Unicode MS" w:hAnsi="Arial Unicode MS" w:cs="Arial Unicode MS" w:hint="cs"/>
          <w:rtl/>
        </w:rPr>
        <w:t xml:space="preserve"> עוזרת מאוד (ראו סעיף קודם). ברגע שהחיבור כתוב בשפה תקנית, כבר עולה הסיכוי שהוא יהיה מובן. בפרט, שימוש במילות קישור יעזור להנחות את הקוראים, כך שגם אם בטעות מילה או שתים לא ברורות, עדין הרעיון הכללי של המשפט יהיה מובן (נבין, לדוגמה, שתפקיד המשפט הוא </w:t>
      </w:r>
      <w:r w:rsidRPr="00CC3A05">
        <w:rPr>
          <w:rFonts w:ascii="Arial Unicode MS" w:eastAsia="Arial Unicode MS" w:hAnsi="Arial Unicode MS" w:cs="Arial Unicode MS" w:hint="cs"/>
          <w:b/>
          <w:bCs/>
          <w:rtl/>
        </w:rPr>
        <w:t>להדגים</w:t>
      </w:r>
      <w:r w:rsidRPr="00CC3A05">
        <w:rPr>
          <w:rFonts w:ascii="Arial Unicode MS" w:eastAsia="Arial Unicode MS" w:hAnsi="Arial Unicode MS" w:cs="Arial Unicode MS" w:hint="cs"/>
          <w:rtl/>
        </w:rPr>
        <w:t xml:space="preserve"> את הנאמר קודם</w:t>
      </w:r>
      <w:r w:rsidRPr="00CC3A05">
        <w:rPr>
          <w:rFonts w:ascii="Arial Unicode MS" w:eastAsia="Arial Unicode MS" w:hAnsi="Arial Unicode MS" w:cs="Arial Unicode MS" w:hint="cs"/>
        </w:rPr>
        <w:t xml:space="preserve"> </w:t>
      </w:r>
      <w:r w:rsidRPr="00CC3A05">
        <w:rPr>
          <w:rFonts w:ascii="Arial Unicode MS" w:eastAsia="Arial Unicode MS" w:hAnsi="Arial Unicode MS" w:cs="Arial Unicode MS" w:hint="cs"/>
          <w:rtl/>
        </w:rPr>
        <w:t xml:space="preserve">/ </w:t>
      </w:r>
      <w:r w:rsidRPr="00CC3A05">
        <w:rPr>
          <w:rFonts w:ascii="Arial Unicode MS" w:eastAsia="Arial Unicode MS" w:hAnsi="Arial Unicode MS" w:cs="Arial Unicode MS" w:hint="cs"/>
          <w:b/>
          <w:bCs/>
          <w:rtl/>
        </w:rPr>
        <w:t>לחלוק</w:t>
      </w:r>
      <w:r w:rsidRPr="00CC3A05">
        <w:rPr>
          <w:rFonts w:ascii="Arial Unicode MS" w:eastAsia="Arial Unicode MS" w:hAnsi="Arial Unicode MS" w:cs="Arial Unicode MS" w:hint="cs"/>
          <w:rtl/>
        </w:rPr>
        <w:t xml:space="preserve"> עליו / </w:t>
      </w:r>
      <w:r w:rsidRPr="00CC3A05">
        <w:rPr>
          <w:rFonts w:ascii="Arial Unicode MS" w:eastAsia="Arial Unicode MS" w:hAnsi="Arial Unicode MS" w:cs="Arial Unicode MS" w:hint="cs"/>
          <w:b/>
          <w:bCs/>
          <w:rtl/>
        </w:rPr>
        <w:t>להקשות</w:t>
      </w:r>
      <w:r w:rsidRPr="00CC3A05">
        <w:rPr>
          <w:rFonts w:ascii="Arial Unicode MS" w:eastAsia="Arial Unicode MS" w:hAnsi="Arial Unicode MS" w:cs="Arial Unicode MS" w:hint="cs"/>
          <w:rtl/>
        </w:rPr>
        <w:t xml:space="preserve"> וכו')</w:t>
      </w:r>
      <w:r w:rsidR="00B96073">
        <w:rPr>
          <w:rFonts w:ascii="Arial Unicode MS" w:eastAsia="Arial Unicode MS" w:hAnsi="Arial Unicode MS" w:cs="Arial Unicode MS" w:hint="cs"/>
        </w:rPr>
        <w:t xml:space="preserve"> </w:t>
      </w:r>
      <w:r w:rsidRPr="00CC3A05">
        <w:rPr>
          <w:rFonts w:ascii="Arial Unicode MS" w:eastAsia="Arial Unicode MS" w:hAnsi="Arial Unicode MS" w:cs="Arial Unicode MS" w:hint="cs"/>
          <w:rtl/>
        </w:rPr>
        <w:t>.</w:t>
      </w:r>
    </w:p>
    <w:p w:rsidR="00672291" w:rsidRPr="00CC3A05" w:rsidRDefault="00C12C49" w:rsidP="00C12C49">
      <w:pPr>
        <w:numPr>
          <w:ilvl w:val="0"/>
          <w:numId w:val="4"/>
        </w:numPr>
        <w:bidi/>
        <w:spacing w:line="276" w:lineRule="auto"/>
        <w:jc w:val="both"/>
        <w:rPr>
          <w:rFonts w:ascii="Arial Unicode MS" w:eastAsia="Arial Unicode MS" w:hAnsi="Arial Unicode MS" w:cs="Arial Unicode MS"/>
          <w:b/>
          <w:bCs/>
        </w:rPr>
      </w:pPr>
      <w:r>
        <w:rPr>
          <w:rFonts w:ascii="Arial Unicode MS" w:eastAsia="Arial Unicode MS" w:hAnsi="Arial Unicode MS" w:cs="Arial Unicode MS" w:hint="cs"/>
          <w:b/>
          <w:bCs/>
          <w:rtl/>
        </w:rPr>
        <w:t xml:space="preserve">מומלץ מאוד לעבוד </w:t>
      </w:r>
      <w:r w:rsidR="00672291" w:rsidRPr="00CC3A05">
        <w:rPr>
          <w:rFonts w:ascii="Arial Unicode MS" w:eastAsia="Arial Unicode MS" w:hAnsi="Arial Unicode MS" w:cs="Arial Unicode MS" w:hint="cs"/>
          <w:b/>
          <w:bCs/>
          <w:rtl/>
        </w:rPr>
        <w:t>עם שלד (</w:t>
      </w:r>
      <w:r w:rsidR="00672291" w:rsidRPr="00CC3A05">
        <w:rPr>
          <w:rFonts w:ascii="Arial Unicode MS" w:eastAsia="Arial Unicode MS" w:hAnsi="Arial Unicode MS" w:cs="Arial Unicode MS"/>
          <w:b/>
          <w:bCs/>
        </w:rPr>
        <w:t>outline</w:t>
      </w:r>
      <w:r w:rsidR="00672291" w:rsidRPr="00CC3A05">
        <w:rPr>
          <w:rFonts w:ascii="Arial Unicode MS" w:eastAsia="Arial Unicode MS" w:hAnsi="Arial Unicode MS" w:cs="Arial Unicode MS" w:hint="cs"/>
          <w:b/>
          <w:bCs/>
          <w:rtl/>
        </w:rPr>
        <w:t>).</w:t>
      </w:r>
      <w:r w:rsidR="00D06537" w:rsidRPr="00CC3A05">
        <w:rPr>
          <w:rFonts w:ascii="Arial Unicode MS" w:eastAsia="Arial Unicode MS" w:hAnsi="Arial Unicode MS" w:cs="Arial Unicode MS" w:hint="cs"/>
          <w:rtl/>
        </w:rPr>
        <w:t xml:space="preserve"> שלד טוב יהיה מורכב ממשפט מפתח אחד עבור כל פסקה (או כמה פסקאות, לנושא רחב) בעבודה שלכם. באופן זה יהיה לכם ברור כיצד הטיעון מתפתח מפסקה לפסקה, ומה הרעיון המרכזי בתוך כל פסקה, וכך תוכלו להעביר את הסדר הזה ביתר קלות לקוראים. במשפטי המפתח תוכלו להשתמש אחר כך כמשפטים הפותחים בכל פסקה, וכך לחבר באופן רהוט בין הפסקאות.</w:t>
      </w:r>
    </w:p>
    <w:p w:rsidR="00E563FD" w:rsidRPr="00063FDD" w:rsidRDefault="00E563FD" w:rsidP="00063FDD">
      <w:pPr>
        <w:numPr>
          <w:ilvl w:val="0"/>
          <w:numId w:val="4"/>
        </w:numPr>
        <w:bidi/>
        <w:spacing w:line="276" w:lineRule="auto"/>
        <w:jc w:val="both"/>
        <w:rPr>
          <w:rFonts w:ascii="Arial Unicode MS" w:eastAsia="Arial Unicode MS" w:hAnsi="Arial Unicode MS" w:cs="Arial Unicode MS"/>
          <w:b/>
          <w:bCs/>
          <w:i/>
          <w:iCs/>
        </w:rPr>
      </w:pPr>
      <w:r w:rsidRPr="00CC3A05">
        <w:rPr>
          <w:rFonts w:ascii="Arial Unicode MS" w:eastAsia="Arial Unicode MS" w:hAnsi="Arial Unicode MS" w:cs="Arial Unicode MS" w:hint="cs"/>
          <w:b/>
          <w:bCs/>
          <w:rtl/>
        </w:rPr>
        <w:t xml:space="preserve">הסבירו מושגי מפתח. </w:t>
      </w:r>
      <w:r w:rsidRPr="00CC3A05">
        <w:rPr>
          <w:rFonts w:ascii="Arial Unicode MS" w:eastAsia="Arial Unicode MS" w:hAnsi="Arial Unicode MS" w:cs="Arial Unicode MS" w:hint="cs"/>
          <w:rtl/>
        </w:rPr>
        <w:t>דמיינו שאתם יושבים בשיעור שדן בגישה הטלאולוגית של אריסטו, ולרגע שכחתם מהי טלאולוגיה. סביר להניח שבשל כך הרבה מהשיעור לא יהיה מובן לכם כלל. אתם לא רוצים שהקוראים שלכם יהיו במצב הזה ולכן חשוב מאוד להסביר מושגי מפתח</w:t>
      </w:r>
      <w:r w:rsidR="008E1E4C" w:rsidRPr="00CC3A05">
        <w:rPr>
          <w:rFonts w:ascii="Arial Unicode MS" w:eastAsia="Arial Unicode MS" w:hAnsi="Arial Unicode MS" w:cs="Arial Unicode MS" w:hint="cs"/>
          <w:rtl/>
        </w:rPr>
        <w:t xml:space="preserve"> שאתם משתמשים בהם, בייחוד אם הם הכרחיים להבנת הטיעון שלכם. </w:t>
      </w:r>
    </w:p>
    <w:p w:rsidR="00E563FD" w:rsidRPr="00063FDD" w:rsidRDefault="00E563FD" w:rsidP="00B3764D">
      <w:pPr>
        <w:bidi/>
        <w:spacing w:line="276" w:lineRule="auto"/>
        <w:ind w:left="720"/>
        <w:jc w:val="both"/>
        <w:rPr>
          <w:rFonts w:ascii="Arial Unicode MS" w:eastAsia="Arial Unicode MS" w:hAnsi="Arial Unicode MS" w:cs="Arial Unicode MS"/>
          <w:b/>
          <w:bCs/>
          <w:i/>
          <w:iCs/>
          <w:rtl/>
        </w:rPr>
      </w:pPr>
      <w:r w:rsidRPr="00063FDD">
        <w:rPr>
          <w:rFonts w:ascii="Arial Unicode MS" w:eastAsia="Arial Unicode MS" w:hAnsi="Arial Unicode MS" w:cs="Arial Unicode MS" w:hint="cs"/>
          <w:b/>
          <w:bCs/>
          <w:i/>
          <w:iCs/>
          <w:rtl/>
        </w:rPr>
        <w:lastRenderedPageBreak/>
        <w:t>אבל אתם כבר יודעים את המושגים!</w:t>
      </w:r>
      <w:r w:rsidR="008E1E4C" w:rsidRPr="00063FDD">
        <w:rPr>
          <w:rFonts w:ascii="Arial Unicode MS" w:eastAsia="Arial Unicode MS" w:hAnsi="Arial Unicode MS" w:cs="Arial Unicode MS" w:hint="cs"/>
          <w:b/>
          <w:bCs/>
          <w:i/>
          <w:iCs/>
          <w:rtl/>
        </w:rPr>
        <w:t xml:space="preserve"> אז למה צריך להסביר אותם?</w:t>
      </w:r>
    </w:p>
    <w:p w:rsidR="008E1E4C" w:rsidRPr="00CC3A05" w:rsidRDefault="00063FDD" w:rsidP="00063FDD">
      <w:pPr>
        <w:bidi/>
        <w:spacing w:line="276" w:lineRule="auto"/>
        <w:ind w:left="720"/>
        <w:jc w:val="both"/>
        <w:rPr>
          <w:rFonts w:ascii="Arial Unicode MS" w:eastAsia="Arial Unicode MS" w:hAnsi="Arial Unicode MS" w:cs="Arial Unicode MS"/>
          <w:rtl/>
        </w:rPr>
      </w:pPr>
      <w:r>
        <w:rPr>
          <w:rFonts w:ascii="Arial Unicode MS" w:eastAsia="Arial Unicode MS" w:hAnsi="Arial Unicode MS" w:cs="Arial Unicode MS" w:hint="cs"/>
          <w:rtl/>
        </w:rPr>
        <w:t xml:space="preserve">זה </w:t>
      </w:r>
      <w:r w:rsidR="008E1E4C" w:rsidRPr="00CC3A05">
        <w:rPr>
          <w:rFonts w:ascii="Arial Unicode MS" w:eastAsia="Arial Unicode MS" w:hAnsi="Arial Unicode MS" w:cs="Arial Unicode MS" w:hint="cs"/>
          <w:rtl/>
        </w:rPr>
        <w:t>נכון שמי שיקרא את העבודה</w:t>
      </w:r>
      <w:r>
        <w:rPr>
          <w:rFonts w:ascii="Arial Unicode MS" w:eastAsia="Arial Unicode MS" w:hAnsi="Arial Unicode MS" w:cs="Arial Unicode MS" w:hint="cs"/>
          <w:rtl/>
        </w:rPr>
        <w:t xml:space="preserve"> במקרה הזה</w:t>
      </w:r>
      <w:r w:rsidR="008E1E4C" w:rsidRPr="00CC3A05">
        <w:rPr>
          <w:rFonts w:ascii="Arial Unicode MS" w:eastAsia="Arial Unicode MS" w:hAnsi="Arial Unicode MS" w:cs="Arial Unicode MS" w:hint="cs"/>
          <w:rtl/>
        </w:rPr>
        <w:t xml:space="preserve"> כבר מכיר את המושגים. אז למה בכל זאת חשוב שתסבירו אותם? הסיבה הראשונה היא לצרכי הערכה: אנחנו צריכים לראות שאתם מבינים את המושגים שאתם משתמשים בהם ושולטים בהם היטב. הסיבה השניה, והחשובה יותר, היא שיפור יכולות הכתיבה שלכם. במקרה של עבודת הגמר, אתם כותבים ל"קהל שבוי" שפעמים רבות יבין את כוונתכם גם אם לא הסברתם את עצמכם בצורה מיטבית. אולם פעמים רבות, בין אם בהמשך דרככם האקדמית, ובין </w:t>
      </w:r>
      <w:bookmarkStart w:id="0" w:name="_GoBack"/>
      <w:bookmarkEnd w:id="0"/>
      <w:r w:rsidR="008E1E4C" w:rsidRPr="00CC3A05">
        <w:rPr>
          <w:rFonts w:ascii="Arial Unicode MS" w:eastAsia="Arial Unicode MS" w:hAnsi="Arial Unicode MS" w:cs="Arial Unicode MS" w:hint="cs"/>
          <w:rtl/>
        </w:rPr>
        <w:t>אם בתחומים אחרים בחיים שלכם, זה לא יהיה כך. אם, לדוגמה, תרצו בהמשך הדרך לקשר את מה שלמדתם על אר</w:t>
      </w:r>
      <w:r>
        <w:rPr>
          <w:rFonts w:ascii="Arial Unicode MS" w:eastAsia="Arial Unicode MS" w:hAnsi="Arial Unicode MS" w:cs="Arial Unicode MS" w:hint="cs"/>
          <w:rtl/>
        </w:rPr>
        <w:t>יסטו להוגה אחר (נגיד בקורס</w:t>
      </w:r>
      <w:r w:rsidR="008E1E4C" w:rsidRPr="00CC3A05">
        <w:rPr>
          <w:rFonts w:ascii="Arial Unicode MS" w:eastAsia="Arial Unicode MS" w:hAnsi="Arial Unicode MS" w:cs="Arial Unicode MS" w:hint="cs"/>
          <w:rtl/>
        </w:rPr>
        <w:t xml:space="preserve"> על שפינוזה או על הגל או על פסיכולוגיה קוגניטיבית), </w:t>
      </w:r>
      <w:r w:rsidR="0096303B">
        <w:rPr>
          <w:rFonts w:ascii="Arial Unicode MS" w:eastAsia="Arial Unicode MS" w:hAnsi="Arial Unicode MS" w:cs="Arial Unicode MS" w:hint="cs"/>
          <w:rtl/>
        </w:rPr>
        <w:t>לא תוכלו להניח שכלל הקהל שלכם</w:t>
      </w:r>
      <w:r>
        <w:rPr>
          <w:rFonts w:ascii="Arial Unicode MS" w:eastAsia="Arial Unicode MS" w:hAnsi="Arial Unicode MS" w:cs="Arial Unicode MS" w:hint="cs"/>
          <w:rtl/>
        </w:rPr>
        <w:t xml:space="preserve"> מכיר את המושגים האריסטוטליים על בורים, ועל כן חשוב לדעת להסביר אותם כבר עכשיו</w:t>
      </w:r>
      <w:r w:rsidR="008E1E4C" w:rsidRPr="00CC3A05">
        <w:rPr>
          <w:rFonts w:ascii="Arial Unicode MS" w:eastAsia="Arial Unicode MS" w:hAnsi="Arial Unicode MS" w:cs="Arial Unicode MS" w:hint="cs"/>
          <w:rtl/>
        </w:rPr>
        <w:t>.</w:t>
      </w:r>
    </w:p>
    <w:p w:rsidR="008E1E4C" w:rsidRPr="0096303B" w:rsidRDefault="0096303B" w:rsidP="00B3764D">
      <w:pPr>
        <w:bidi/>
        <w:spacing w:line="276" w:lineRule="auto"/>
        <w:ind w:left="720"/>
        <w:jc w:val="both"/>
        <w:rPr>
          <w:rFonts w:ascii="Arial Unicode MS" w:eastAsia="Arial Unicode MS" w:hAnsi="Arial Unicode MS" w:cs="Arial Unicode MS"/>
          <w:b/>
          <w:bCs/>
          <w:i/>
          <w:iCs/>
          <w:rtl/>
        </w:rPr>
      </w:pPr>
      <w:r w:rsidRPr="0096303B">
        <w:rPr>
          <w:rFonts w:ascii="Arial Unicode MS" w:eastAsia="Arial Unicode MS" w:hAnsi="Arial Unicode MS" w:cs="Arial Unicode MS" w:hint="cs"/>
          <w:b/>
          <w:bCs/>
          <w:i/>
          <w:iCs/>
          <w:rtl/>
        </w:rPr>
        <w:t>אז</w:t>
      </w:r>
      <w:r w:rsidR="008E1E4C" w:rsidRPr="0096303B">
        <w:rPr>
          <w:rFonts w:ascii="Arial Unicode MS" w:eastAsia="Arial Unicode MS" w:hAnsi="Arial Unicode MS" w:cs="Arial Unicode MS" w:hint="cs"/>
          <w:b/>
          <w:bCs/>
          <w:i/>
          <w:iCs/>
          <w:rtl/>
        </w:rPr>
        <w:t xml:space="preserve"> כל מושג צריך להסביר?</w:t>
      </w:r>
    </w:p>
    <w:p w:rsidR="008E1E4C" w:rsidRPr="00CC3A05" w:rsidRDefault="008E1E4C" w:rsidP="0096303B">
      <w:pPr>
        <w:bidi/>
        <w:spacing w:line="276" w:lineRule="auto"/>
        <w:ind w:left="720"/>
        <w:jc w:val="both"/>
        <w:rPr>
          <w:rFonts w:ascii="Arial Unicode MS" w:eastAsia="Arial Unicode MS" w:hAnsi="Arial Unicode MS" w:cs="Arial Unicode MS"/>
          <w:rtl/>
        </w:rPr>
      </w:pPr>
      <w:r w:rsidRPr="00CC3A05">
        <w:rPr>
          <w:rFonts w:ascii="Arial Unicode MS" w:eastAsia="Arial Unicode MS" w:hAnsi="Arial Unicode MS" w:cs="Arial Unicode MS" w:hint="cs"/>
          <w:rtl/>
        </w:rPr>
        <w:t xml:space="preserve">כאמור, אין צורך שתסבירו </w:t>
      </w:r>
      <w:r w:rsidR="0096303B">
        <w:rPr>
          <w:rFonts w:ascii="Arial Unicode MS" w:eastAsia="Arial Unicode MS" w:hAnsi="Arial Unicode MS" w:cs="Arial Unicode MS" w:hint="cs"/>
          <w:rtl/>
        </w:rPr>
        <w:t>בשלב זה</w:t>
      </w:r>
      <w:r w:rsidRPr="00CC3A05">
        <w:rPr>
          <w:rFonts w:ascii="Arial Unicode MS" w:eastAsia="Arial Unicode MS" w:hAnsi="Arial Unicode MS" w:cs="Arial Unicode MS" w:hint="cs"/>
          <w:rtl/>
        </w:rPr>
        <w:t xml:space="preserve"> שפילוסופיה היא אהבת החכמה, או שפסיכולוגיה היא מדע הנפש. אולם אם יש מושג שסביר להניח שהרבה קוראים (המתעניינים בפילוסופיה) לא יכירו, או שכל הטיעון שלכם נשען עליו, חשוב מאוד להסביר </w:t>
      </w:r>
      <w:r w:rsidR="00662141" w:rsidRPr="00CC3A05">
        <w:rPr>
          <w:rFonts w:ascii="Arial Unicode MS" w:eastAsia="Arial Unicode MS" w:hAnsi="Arial Unicode MS" w:cs="Arial Unicode MS" w:hint="cs"/>
          <w:rtl/>
        </w:rPr>
        <w:t xml:space="preserve">אותו. לדוגמה, אצל אריסטו, לא הייתי מסבירה בהכרח מהי אתיקה או מהי אונטולוגיה, שכן אלו מושגים פילוסופים מוכרים, אבל ודאי שהייתי מסבירה מושגים כמו עצם, צורה, סגולה טובה </w:t>
      </w:r>
      <w:proofErr w:type="spellStart"/>
      <w:r w:rsidR="00662141" w:rsidRPr="00CC3A05">
        <w:rPr>
          <w:rFonts w:ascii="Arial Unicode MS" w:eastAsia="Arial Unicode MS" w:hAnsi="Arial Unicode MS" w:cs="Arial Unicode MS" w:hint="cs"/>
          <w:rtl/>
        </w:rPr>
        <w:t>וכו</w:t>
      </w:r>
      <w:proofErr w:type="spellEnd"/>
      <w:r w:rsidR="00662141" w:rsidRPr="00CC3A05">
        <w:rPr>
          <w:rFonts w:ascii="Arial Unicode MS" w:eastAsia="Arial Unicode MS" w:hAnsi="Arial Unicode MS" w:cs="Arial Unicode MS" w:hint="cs"/>
          <w:rtl/>
        </w:rPr>
        <w:t xml:space="preserve">', הייחודיים לאריסטו. וכמו במקרים רבים אחרים </w:t>
      </w:r>
      <w:r w:rsidR="00662141" w:rsidRPr="00CC3A05">
        <w:rPr>
          <w:rFonts w:ascii="Arial Unicode MS" w:eastAsia="Arial Unicode MS" w:hAnsi="Arial Unicode MS" w:cs="Arial Unicode MS"/>
          <w:rtl/>
        </w:rPr>
        <w:t>–</w:t>
      </w:r>
      <w:r w:rsidR="00662141" w:rsidRPr="00CC3A05">
        <w:rPr>
          <w:rFonts w:ascii="Arial Unicode MS" w:eastAsia="Arial Unicode MS" w:hAnsi="Arial Unicode MS" w:cs="Arial Unicode MS" w:hint="cs"/>
          <w:rtl/>
        </w:rPr>
        <w:t xml:space="preserve"> אם יש ספק אז אין ספק. עדיף לשעמם קצת את הקוראים בהסבר על משהו שהם יודעים מאשר להסתכן בכך שכל הטיעון לא יהיה מובן.</w:t>
      </w:r>
    </w:p>
    <w:p w:rsidR="00672291" w:rsidRPr="00CC3A05" w:rsidRDefault="00640F78" w:rsidP="00B3764D">
      <w:pPr>
        <w:numPr>
          <w:ilvl w:val="0"/>
          <w:numId w:val="4"/>
        </w:numPr>
        <w:bidi/>
        <w:spacing w:line="276" w:lineRule="auto"/>
        <w:jc w:val="both"/>
        <w:rPr>
          <w:rFonts w:ascii="Arial Unicode MS" w:eastAsia="Arial Unicode MS" w:hAnsi="Arial Unicode MS" w:cs="Arial Unicode MS"/>
        </w:rPr>
      </w:pPr>
      <w:r w:rsidRPr="00CC3A05">
        <w:rPr>
          <w:rFonts w:ascii="Arial Unicode MS" w:eastAsia="Arial Unicode MS" w:hAnsi="Arial Unicode MS" w:cs="Arial Unicode MS" w:hint="cs"/>
          <w:b/>
          <w:bCs/>
          <w:rtl/>
        </w:rPr>
        <w:t xml:space="preserve">השתמשו בדוגמאות. </w:t>
      </w:r>
      <w:r w:rsidRPr="00CC3A05">
        <w:rPr>
          <w:rFonts w:ascii="Arial Unicode MS" w:eastAsia="Arial Unicode MS" w:hAnsi="Arial Unicode MS" w:cs="Arial Unicode MS" w:hint="cs"/>
          <w:rtl/>
        </w:rPr>
        <w:t xml:space="preserve">כמו שכשאריסטו נותן דוגמאות הרבה יותר קל להבין את דבריו, וכמו שלכם בכתה יותר קל להבין מהי התפתחות תכליתית כשאתם חושבים על הבלוט המתפתח לכדי עץ, כך גם לקורא שלכם יהיה קל יותר לעקוב אחריכם כשתדגימו את דבריכם. </w:t>
      </w:r>
      <w:r w:rsidRPr="00CC3A05">
        <w:rPr>
          <w:rFonts w:ascii="Arial Unicode MS" w:eastAsia="Arial Unicode MS" w:hAnsi="Arial Unicode MS" w:cs="Arial Unicode MS" w:hint="cs"/>
          <w:b/>
          <w:bCs/>
          <w:rtl/>
        </w:rPr>
        <w:t>אבל</w:t>
      </w:r>
      <w:r w:rsidRPr="00CC3A05">
        <w:rPr>
          <w:rFonts w:ascii="Arial Unicode MS" w:eastAsia="Arial Unicode MS" w:hAnsi="Arial Unicode MS" w:cs="Arial Unicode MS" w:hint="cs"/>
          <w:rtl/>
        </w:rPr>
        <w:t xml:space="preserve"> </w:t>
      </w:r>
      <w:r w:rsidRPr="00CC3A05">
        <w:rPr>
          <w:rFonts w:ascii="Arial Unicode MS" w:eastAsia="Arial Unicode MS" w:hAnsi="Arial Unicode MS" w:cs="Arial Unicode MS"/>
          <w:rtl/>
        </w:rPr>
        <w:t>–</w:t>
      </w:r>
      <w:r w:rsidRPr="00CC3A05">
        <w:rPr>
          <w:rFonts w:ascii="Arial Unicode MS" w:eastAsia="Arial Unicode MS" w:hAnsi="Arial Unicode MS" w:cs="Arial Unicode MS" w:hint="cs"/>
          <w:rtl/>
        </w:rPr>
        <w:t xml:space="preserve"> צריך שהדוגמה באמת תדגים את הטענה שלכם, ושיהיה ברור לקורא מה בדיוק היא מדגימה. אם יש צורך אז ניתן גם לפרש את הדוגמה שהבאתם ("ניתן לראות כי התפתחות מבלוט לעץ מהווה תנועה לעבר תכלית, שכן תכליתו של הבלוט היא להפוך לעץ בוגר").</w:t>
      </w:r>
    </w:p>
    <w:p w:rsidR="00640F78" w:rsidRPr="00CC3A05" w:rsidRDefault="00E563FD" w:rsidP="005361DD">
      <w:pPr>
        <w:numPr>
          <w:ilvl w:val="0"/>
          <w:numId w:val="4"/>
        </w:numPr>
        <w:bidi/>
        <w:spacing w:line="276" w:lineRule="auto"/>
        <w:jc w:val="both"/>
        <w:rPr>
          <w:rFonts w:ascii="Arial Unicode MS" w:eastAsia="Arial Unicode MS" w:hAnsi="Arial Unicode MS" w:cs="Arial Unicode MS"/>
          <w:rtl/>
        </w:rPr>
      </w:pPr>
      <w:r w:rsidRPr="00CC3A05">
        <w:rPr>
          <w:rFonts w:ascii="Arial Unicode MS" w:eastAsia="Arial Unicode MS" w:hAnsi="Arial Unicode MS" w:cs="Arial Unicode MS" w:hint="cs"/>
          <w:b/>
          <w:bCs/>
          <w:rtl/>
        </w:rPr>
        <w:t>מבחן ה</w:t>
      </w:r>
      <w:r w:rsidR="005361DD">
        <w:rPr>
          <w:rFonts w:ascii="Arial Unicode MS" w:eastAsia="Arial Unicode MS" w:hAnsi="Arial Unicode MS" w:cs="Arial Unicode MS" w:hint="cs"/>
          <w:b/>
          <w:bCs/>
          <w:rtl/>
        </w:rPr>
        <w:t>חברה החולה</w:t>
      </w:r>
      <w:r w:rsidRPr="00CC3A05">
        <w:rPr>
          <w:rFonts w:ascii="Arial Unicode MS" w:eastAsia="Arial Unicode MS" w:hAnsi="Arial Unicode MS" w:cs="Arial Unicode MS" w:hint="cs"/>
          <w:b/>
          <w:bCs/>
          <w:rtl/>
        </w:rPr>
        <w:t xml:space="preserve">. </w:t>
      </w:r>
      <w:r w:rsidR="00662141" w:rsidRPr="00CC3A05">
        <w:rPr>
          <w:rFonts w:ascii="Arial Unicode MS" w:eastAsia="Arial Unicode MS" w:hAnsi="Arial Unicode MS" w:cs="Arial Unicode MS" w:hint="cs"/>
          <w:rtl/>
        </w:rPr>
        <w:t xml:space="preserve">מה שנכון למושגי מפתח, נכון עוד יותר לטענות שלכם </w:t>
      </w:r>
      <w:r w:rsidR="00662141" w:rsidRPr="00CC3A05">
        <w:rPr>
          <w:rFonts w:ascii="Arial Unicode MS" w:eastAsia="Arial Unicode MS" w:hAnsi="Arial Unicode MS" w:cs="Arial Unicode MS"/>
          <w:rtl/>
        </w:rPr>
        <w:t>–</w:t>
      </w:r>
      <w:r w:rsidR="00662141" w:rsidRPr="00CC3A05">
        <w:rPr>
          <w:rFonts w:ascii="Arial Unicode MS" w:eastAsia="Arial Unicode MS" w:hAnsi="Arial Unicode MS" w:cs="Arial Unicode MS" w:hint="cs"/>
          <w:rtl/>
        </w:rPr>
        <w:t xml:space="preserve"> אתם </w:t>
      </w:r>
      <w:r w:rsidR="00EA2FDB">
        <w:rPr>
          <w:rFonts w:ascii="Arial Unicode MS" w:eastAsia="Arial Unicode MS" w:hAnsi="Arial Unicode MS" w:cs="Arial Unicode MS" w:hint="cs"/>
          <w:rtl/>
        </w:rPr>
        <w:t xml:space="preserve">חייבים להסביר אותן </w:t>
      </w:r>
      <w:r w:rsidR="00662141" w:rsidRPr="00CC3A05">
        <w:rPr>
          <w:rFonts w:ascii="Arial Unicode MS" w:eastAsia="Arial Unicode MS" w:hAnsi="Arial Unicode MS" w:cs="Arial Unicode MS" w:hint="cs"/>
          <w:rtl/>
        </w:rPr>
        <w:t>באופן ה</w:t>
      </w:r>
      <w:r w:rsidR="00EA2FDB">
        <w:rPr>
          <w:rFonts w:ascii="Arial Unicode MS" w:eastAsia="Arial Unicode MS" w:hAnsi="Arial Unicode MS" w:cs="Arial Unicode MS" w:hint="cs"/>
          <w:rtl/>
        </w:rPr>
        <w:t>ברור ביותר.</w:t>
      </w:r>
      <w:r w:rsidR="00662141" w:rsidRPr="00CC3A05">
        <w:rPr>
          <w:rFonts w:ascii="Arial Unicode MS" w:eastAsia="Arial Unicode MS" w:hAnsi="Arial Unicode MS" w:cs="Arial Unicode MS" w:hint="cs"/>
          <w:rtl/>
        </w:rPr>
        <w:t xml:space="preserve"> הבעיה היא שפעמים רבות בראש שלנו </w:t>
      </w:r>
      <w:proofErr w:type="spellStart"/>
      <w:r w:rsidR="00662141" w:rsidRPr="00CC3A05">
        <w:rPr>
          <w:rFonts w:ascii="Arial Unicode MS" w:eastAsia="Arial Unicode MS" w:hAnsi="Arial Unicode MS" w:cs="Arial Unicode MS" w:hint="cs"/>
          <w:rtl/>
        </w:rPr>
        <w:t>הכל</w:t>
      </w:r>
      <w:proofErr w:type="spellEnd"/>
      <w:r w:rsidR="00662141" w:rsidRPr="00CC3A05">
        <w:rPr>
          <w:rFonts w:ascii="Arial Unicode MS" w:eastAsia="Arial Unicode MS" w:hAnsi="Arial Unicode MS" w:cs="Arial Unicode MS" w:hint="cs"/>
          <w:rtl/>
        </w:rPr>
        <w:t xml:space="preserve"> מובן לחלוטין, ואנחנו לא </w:t>
      </w:r>
      <w:r w:rsidR="00640F78" w:rsidRPr="00CC3A05">
        <w:rPr>
          <w:rFonts w:ascii="Arial Unicode MS" w:eastAsia="Arial Unicode MS" w:hAnsi="Arial Unicode MS" w:cs="Arial Unicode MS" w:hint="cs"/>
          <w:rtl/>
        </w:rPr>
        <w:t>מבינים מה בכלל יש להסביר יותר ממה שכבר כתבנו. אז איך נדע אם הסברנו מספיק או לא?</w:t>
      </w:r>
      <w:r w:rsidR="00640F78" w:rsidRPr="00CC3A05">
        <w:rPr>
          <w:rFonts w:ascii="Arial Unicode MS" w:eastAsia="Arial Unicode MS" w:hAnsi="Arial Unicode MS" w:cs="Arial Unicode MS" w:hint="cs"/>
          <w:b/>
          <w:bCs/>
          <w:rtl/>
        </w:rPr>
        <w:t xml:space="preserve"> </w:t>
      </w:r>
      <w:r w:rsidR="00640F78" w:rsidRPr="00CC3A05">
        <w:rPr>
          <w:rFonts w:ascii="Arial Unicode MS" w:eastAsia="Arial Unicode MS" w:hAnsi="Arial Unicode MS" w:cs="Arial Unicode MS" w:hint="cs"/>
          <w:rtl/>
        </w:rPr>
        <w:t>ראשית, אם יש לכם אפשרות לתת את העבודה לחברים \ שותפים \ בני משפחה (בהנחה שלא הברחתם אותם עד כה בקריאת חיבורים פילוסופיים), זה יכול מאוד לעזור למקד אתכם לחלקים הפחות ברורים</w:t>
      </w:r>
      <w:r w:rsidR="00EA2FDB">
        <w:rPr>
          <w:rFonts w:ascii="Arial Unicode MS" w:eastAsia="Arial Unicode MS" w:hAnsi="Arial Unicode MS" w:cs="Arial Unicode MS" w:hint="cs"/>
          <w:rtl/>
        </w:rPr>
        <w:t xml:space="preserve"> בחיבור</w:t>
      </w:r>
      <w:r w:rsidR="00640F78" w:rsidRPr="00CC3A05">
        <w:rPr>
          <w:rFonts w:ascii="Arial Unicode MS" w:eastAsia="Arial Unicode MS" w:hAnsi="Arial Unicode MS" w:cs="Arial Unicode MS" w:hint="cs"/>
          <w:rtl/>
        </w:rPr>
        <w:t>. אם לא, נסו לדמיין שיש לכם חברה</w:t>
      </w:r>
      <w:r w:rsidR="00EA2FDB">
        <w:rPr>
          <w:rFonts w:ascii="Arial Unicode MS" w:eastAsia="Arial Unicode MS" w:hAnsi="Arial Unicode MS" w:cs="Arial Unicode MS" w:hint="cs"/>
          <w:rtl/>
        </w:rPr>
        <w:t xml:space="preserve"> טובה</w:t>
      </w:r>
      <w:r w:rsidR="00640F78" w:rsidRPr="00CC3A05">
        <w:rPr>
          <w:rFonts w:ascii="Arial Unicode MS" w:eastAsia="Arial Unicode MS" w:hAnsi="Arial Unicode MS" w:cs="Arial Unicode MS" w:hint="cs"/>
          <w:rtl/>
        </w:rPr>
        <w:t xml:space="preserve"> שרשומה גם היא לקורס, אולם הפסידה את הנושא הרלוונטי (לדוגמה, הסגולות הטובות של אריסטו) בשל מ</w:t>
      </w:r>
      <w:r w:rsidR="005361DD">
        <w:rPr>
          <w:rFonts w:ascii="Arial Unicode MS" w:eastAsia="Arial Unicode MS" w:hAnsi="Arial Unicode MS" w:cs="Arial Unicode MS" w:hint="cs"/>
          <w:rtl/>
        </w:rPr>
        <w:t>חלה</w:t>
      </w:r>
      <w:r w:rsidR="00640F78" w:rsidRPr="00CC3A05">
        <w:rPr>
          <w:rFonts w:ascii="Arial Unicode MS" w:eastAsia="Arial Unicode MS" w:hAnsi="Arial Unicode MS" w:cs="Arial Unicode MS" w:hint="cs"/>
          <w:rtl/>
        </w:rPr>
        <w:t xml:space="preserve"> (או כל סיבה אחרת). מדובר בבחורה חכמה שמבינה בגדול את תכני הקורס</w:t>
      </w:r>
      <w:r w:rsidR="00EA2FDB">
        <w:rPr>
          <w:rFonts w:ascii="Arial Unicode MS" w:eastAsia="Arial Unicode MS" w:hAnsi="Arial Unicode MS" w:cs="Arial Unicode MS" w:hint="cs"/>
          <w:rtl/>
        </w:rPr>
        <w:t xml:space="preserve"> ו</w:t>
      </w:r>
      <w:r w:rsidR="00640F78" w:rsidRPr="00CC3A05">
        <w:rPr>
          <w:rFonts w:ascii="Arial Unicode MS" w:eastAsia="Arial Unicode MS" w:hAnsi="Arial Unicode MS" w:cs="Arial Unicode MS" w:hint="cs"/>
          <w:rtl/>
        </w:rPr>
        <w:t>פשוט צריכה השלמה לנושא הספציפי הזה (כלומר, לא מישהי שאין לה שום רקע בפילוסופיה). האם מקריאת החיבור שלכם היא תוכל להבין באופן מעמיק ומספק את הנושא? האם היא תבין את כל מה שכתבתם? אם הצגתם טיעון בהיר והגיוני, אין סיבה שהיא לא תוכל לעשות זאת. אם לדעתכם יידרש לה חומר נוסף</w:t>
      </w:r>
      <w:r w:rsidR="00EA2FDB">
        <w:rPr>
          <w:rFonts w:ascii="Arial Unicode MS" w:eastAsia="Arial Unicode MS" w:hAnsi="Arial Unicode MS" w:cs="Arial Unicode MS" w:hint="cs"/>
          <w:rtl/>
        </w:rPr>
        <w:t xml:space="preserve"> בשביל לשלוט בנושא</w:t>
      </w:r>
      <w:r w:rsidR="00640F78" w:rsidRPr="00CC3A05">
        <w:rPr>
          <w:rFonts w:ascii="Arial Unicode MS" w:eastAsia="Arial Unicode MS" w:hAnsi="Arial Unicode MS" w:cs="Arial Unicode MS" w:hint="cs"/>
          <w:rtl/>
        </w:rPr>
        <w:t xml:space="preserve">, כנראה שלא הסברתם את הנושא בצורה </w:t>
      </w:r>
      <w:r w:rsidR="00640F78" w:rsidRPr="00CC3A05">
        <w:rPr>
          <w:rFonts w:ascii="Arial Unicode MS" w:eastAsia="Arial Unicode MS" w:hAnsi="Arial Unicode MS" w:cs="Arial Unicode MS" w:hint="cs"/>
          <w:rtl/>
        </w:rPr>
        <w:lastRenderedPageBreak/>
        <w:t xml:space="preserve">המיטבית. </w:t>
      </w:r>
      <w:r w:rsidR="00672291" w:rsidRPr="00CC3A05">
        <w:rPr>
          <w:rFonts w:ascii="Arial Unicode MS" w:eastAsia="Arial Unicode MS" w:hAnsi="Arial Unicode MS" w:cs="Arial Unicode MS" w:hint="cs"/>
          <w:rtl/>
        </w:rPr>
        <w:t xml:space="preserve">וגם כאן - אם יש ספק לכו </w:t>
      </w:r>
      <w:proofErr w:type="spellStart"/>
      <w:r w:rsidR="00672291" w:rsidRPr="00CC3A05">
        <w:rPr>
          <w:rFonts w:ascii="Arial Unicode MS" w:eastAsia="Arial Unicode MS" w:hAnsi="Arial Unicode MS" w:cs="Arial Unicode MS" w:hint="cs"/>
          <w:rtl/>
        </w:rPr>
        <w:t>לחומרא</w:t>
      </w:r>
      <w:proofErr w:type="spellEnd"/>
      <w:r w:rsidR="00672291" w:rsidRPr="00CC3A05">
        <w:rPr>
          <w:rFonts w:ascii="Arial Unicode MS" w:eastAsia="Arial Unicode MS" w:hAnsi="Arial Unicode MS" w:cs="Arial Unicode MS" w:hint="cs"/>
          <w:rtl/>
        </w:rPr>
        <w:t xml:space="preserve"> - </w:t>
      </w:r>
      <w:r w:rsidR="00640F78" w:rsidRPr="00CC3A05">
        <w:rPr>
          <w:rFonts w:ascii="Arial Unicode MS" w:eastAsia="Arial Unicode MS" w:hAnsi="Arial Unicode MS" w:cs="Arial Unicode MS" w:hint="cs"/>
          <w:rtl/>
        </w:rPr>
        <w:t>אם אתם לא בטוחים שהנקודה ברורה לחלוטין</w:t>
      </w:r>
      <w:r w:rsidR="00EA2FDB">
        <w:rPr>
          <w:rFonts w:ascii="Arial Unicode MS" w:eastAsia="Arial Unicode MS" w:hAnsi="Arial Unicode MS" w:cs="Arial Unicode MS" w:hint="cs"/>
          <w:rtl/>
        </w:rPr>
        <w:t>, ה</w:t>
      </w:r>
      <w:r w:rsidR="00640F78" w:rsidRPr="00CC3A05">
        <w:rPr>
          <w:rFonts w:ascii="Arial Unicode MS" w:eastAsia="Arial Unicode MS" w:hAnsi="Arial Unicode MS" w:cs="Arial Unicode MS" w:hint="cs"/>
          <w:rtl/>
        </w:rPr>
        <w:t xml:space="preserve">סבירו עוד. </w:t>
      </w:r>
      <w:proofErr w:type="spellStart"/>
      <w:r w:rsidR="00640F78" w:rsidRPr="00CC3A05">
        <w:rPr>
          <w:rFonts w:ascii="Arial Unicode MS" w:eastAsia="Arial Unicode MS" w:hAnsi="Arial Unicode MS" w:cs="Arial Unicode MS" w:hint="cs"/>
          <w:rtl/>
        </w:rPr>
        <w:t>חזרתיות</w:t>
      </w:r>
      <w:proofErr w:type="spellEnd"/>
      <w:r w:rsidR="00640F78" w:rsidRPr="00CC3A05">
        <w:rPr>
          <w:rFonts w:ascii="Arial Unicode MS" w:eastAsia="Arial Unicode MS" w:hAnsi="Arial Unicode MS" w:cs="Arial Unicode MS" w:hint="cs"/>
          <w:rtl/>
        </w:rPr>
        <w:t xml:space="preserve"> אינה תכונה טובה במיוחד לחיבור, אולם היא עדיפה בהרבה על עמימות.</w:t>
      </w:r>
    </w:p>
    <w:p w:rsidR="00EA2FDB" w:rsidRPr="00CC3A05" w:rsidRDefault="00EA2FDB" w:rsidP="00EA2FDB">
      <w:pPr>
        <w:bidi/>
        <w:spacing w:line="276" w:lineRule="auto"/>
        <w:ind w:left="720"/>
        <w:jc w:val="both"/>
        <w:rPr>
          <w:rFonts w:ascii="Arial Unicode MS" w:eastAsia="Arial Unicode MS" w:hAnsi="Arial Unicode MS" w:cs="Arial Unicode MS"/>
          <w:b/>
          <w:bCs/>
        </w:rPr>
      </w:pPr>
    </w:p>
    <w:p w:rsidR="00BA7FED" w:rsidRPr="00B72CED" w:rsidRDefault="00672291" w:rsidP="00B3764D">
      <w:pPr>
        <w:numPr>
          <w:ilvl w:val="0"/>
          <w:numId w:val="1"/>
        </w:numPr>
        <w:bidi/>
        <w:spacing w:line="276" w:lineRule="auto"/>
        <w:jc w:val="both"/>
        <w:rPr>
          <w:rFonts w:ascii="Arial Unicode MS" w:eastAsia="Arial Unicode MS" w:hAnsi="Arial Unicode MS" w:cs="Arial Unicode MS"/>
          <w:b/>
          <w:bCs/>
          <w:u w:val="single"/>
        </w:rPr>
      </w:pPr>
      <w:r w:rsidRPr="00B72CED">
        <w:rPr>
          <w:rFonts w:ascii="Arial Unicode MS" w:eastAsia="Arial Unicode MS" w:hAnsi="Arial Unicode MS" w:cs="Arial Unicode MS" w:hint="cs"/>
          <w:b/>
          <w:bCs/>
          <w:u w:val="single"/>
          <w:rtl/>
        </w:rPr>
        <w:t>מכתיבה טובה לכתיבה מצוינת</w:t>
      </w:r>
    </w:p>
    <w:p w:rsidR="00672291" w:rsidRPr="00CC3A05" w:rsidRDefault="00672291" w:rsidP="00EA2FDB">
      <w:pPr>
        <w:bidi/>
        <w:spacing w:line="276" w:lineRule="auto"/>
        <w:ind w:left="720"/>
        <w:jc w:val="both"/>
        <w:rPr>
          <w:rFonts w:ascii="Arial Unicode MS" w:eastAsia="Arial Unicode MS" w:hAnsi="Arial Unicode MS" w:cs="Arial Unicode MS"/>
          <w:rtl/>
        </w:rPr>
      </w:pPr>
      <w:r w:rsidRPr="00CC3A05">
        <w:rPr>
          <w:rFonts w:ascii="Arial Unicode MS" w:eastAsia="Arial Unicode MS" w:hAnsi="Arial Unicode MS" w:cs="Arial Unicode MS" w:hint="cs"/>
          <w:rtl/>
        </w:rPr>
        <w:t>אם הפנמתם את הנאמר עד כה, כלומר, החיבור שלכם בהיר לחלוטין וכתוב בעברית תקנית</w:t>
      </w:r>
      <w:r w:rsidR="00EA2FDB">
        <w:rPr>
          <w:rFonts w:ascii="Arial Unicode MS" w:eastAsia="Arial Unicode MS" w:hAnsi="Arial Unicode MS" w:cs="Arial Unicode MS" w:hint="cs"/>
          <w:rtl/>
        </w:rPr>
        <w:t>,</w:t>
      </w:r>
      <w:r w:rsidRPr="00CC3A05">
        <w:rPr>
          <w:rFonts w:ascii="Arial Unicode MS" w:eastAsia="Arial Unicode MS" w:hAnsi="Arial Unicode MS" w:cs="Arial Unicode MS" w:hint="cs"/>
          <w:rtl/>
        </w:rPr>
        <w:t xml:space="preserve"> אז הכתיבה שלכם </w:t>
      </w:r>
      <w:r w:rsidR="00EA2FDB">
        <w:rPr>
          <w:rFonts w:ascii="Arial Unicode MS" w:eastAsia="Arial Unicode MS" w:hAnsi="Arial Unicode MS" w:cs="Arial Unicode MS" w:hint="cs"/>
          <w:rtl/>
        </w:rPr>
        <w:t xml:space="preserve">כבר </w:t>
      </w:r>
      <w:r w:rsidRPr="00CC3A05">
        <w:rPr>
          <w:rFonts w:ascii="Arial Unicode MS" w:eastAsia="Arial Unicode MS" w:hAnsi="Arial Unicode MS" w:cs="Arial Unicode MS" w:hint="cs"/>
          <w:rtl/>
        </w:rPr>
        <w:t xml:space="preserve">טובה. </w:t>
      </w:r>
      <w:r w:rsidR="00EA2FDB">
        <w:rPr>
          <w:rFonts w:ascii="Arial Unicode MS" w:eastAsia="Arial Unicode MS" w:hAnsi="Arial Unicode MS" w:cs="Arial Unicode MS" w:hint="cs"/>
          <w:rtl/>
        </w:rPr>
        <w:t>להלן</w:t>
      </w:r>
      <w:r w:rsidRPr="00CC3A05">
        <w:rPr>
          <w:rFonts w:ascii="Arial Unicode MS" w:eastAsia="Arial Unicode MS" w:hAnsi="Arial Unicode MS" w:cs="Arial Unicode MS" w:hint="cs"/>
          <w:rtl/>
        </w:rPr>
        <w:t xml:space="preserve"> עוד כמה טיפים קטנים</w:t>
      </w:r>
      <w:r w:rsidR="00EA2FDB">
        <w:rPr>
          <w:rFonts w:ascii="Arial Unicode MS" w:eastAsia="Arial Unicode MS" w:hAnsi="Arial Unicode MS" w:cs="Arial Unicode MS" w:hint="cs"/>
          <w:rtl/>
        </w:rPr>
        <w:t xml:space="preserve"> לסיום, </w:t>
      </w:r>
      <w:r w:rsidRPr="00CC3A05">
        <w:rPr>
          <w:rFonts w:ascii="Arial Unicode MS" w:eastAsia="Arial Unicode MS" w:hAnsi="Arial Unicode MS" w:cs="Arial Unicode MS" w:hint="cs"/>
          <w:rtl/>
        </w:rPr>
        <w:t xml:space="preserve">להפיכת הכתיבה למצוינת. אלו דברים שלא נורא אם הם </w:t>
      </w:r>
      <w:r w:rsidR="00EA2FDB">
        <w:rPr>
          <w:rFonts w:ascii="Arial Unicode MS" w:eastAsia="Arial Unicode MS" w:hAnsi="Arial Unicode MS" w:cs="Arial Unicode MS" w:hint="cs"/>
          <w:rtl/>
        </w:rPr>
        <w:t>חסרים</w:t>
      </w:r>
      <w:r w:rsidRPr="00CC3A05">
        <w:rPr>
          <w:rFonts w:ascii="Arial Unicode MS" w:eastAsia="Arial Unicode MS" w:hAnsi="Arial Unicode MS" w:cs="Arial Unicode MS" w:hint="cs"/>
          <w:rtl/>
        </w:rPr>
        <w:t>, אבל אם הם נמצאים הם משפרים מאוד.</w:t>
      </w:r>
    </w:p>
    <w:p w:rsidR="00672291" w:rsidRPr="00CC3A05" w:rsidRDefault="00672291" w:rsidP="00B3764D">
      <w:pPr>
        <w:numPr>
          <w:ilvl w:val="0"/>
          <w:numId w:val="5"/>
        </w:numPr>
        <w:bidi/>
        <w:spacing w:line="276" w:lineRule="auto"/>
        <w:jc w:val="both"/>
        <w:rPr>
          <w:rFonts w:ascii="Arial Unicode MS" w:eastAsia="Arial Unicode MS" w:hAnsi="Arial Unicode MS" w:cs="Arial Unicode MS"/>
          <w:b/>
          <w:bCs/>
          <w:rtl/>
        </w:rPr>
      </w:pPr>
      <w:r w:rsidRPr="00CC3A05">
        <w:rPr>
          <w:rFonts w:ascii="Arial Unicode MS" w:eastAsia="Arial Unicode MS" w:hAnsi="Arial Unicode MS" w:cs="Arial Unicode MS" w:hint="cs"/>
          <w:b/>
          <w:bCs/>
          <w:rtl/>
        </w:rPr>
        <w:t>הציגו את הטיעון שלכם כבר בהתחלה</w:t>
      </w:r>
      <w:r w:rsidRPr="00CC3A05">
        <w:rPr>
          <w:rFonts w:ascii="Arial Unicode MS" w:eastAsia="Arial Unicode MS" w:hAnsi="Arial Unicode MS" w:cs="Arial Unicode MS" w:hint="cs"/>
          <w:rtl/>
        </w:rPr>
        <w:t xml:space="preserve"> באופן מפורט ככל האפשר. כך יהיה לקוראים קל יותר לעקוב אחר מהלך החיבור. לדוגמה:</w:t>
      </w:r>
    </w:p>
    <w:p w:rsidR="005E1337" w:rsidRPr="00B72CED" w:rsidRDefault="005E1337" w:rsidP="00B3764D">
      <w:pPr>
        <w:bidi/>
        <w:spacing w:line="276" w:lineRule="auto"/>
        <w:ind w:firstLine="720"/>
        <w:jc w:val="both"/>
        <w:rPr>
          <w:rFonts w:ascii="Arial Unicode MS" w:eastAsia="Arial Unicode MS" w:hAnsi="Arial Unicode MS" w:cs="Arial Unicode MS"/>
          <w:i/>
          <w:iCs/>
          <w:color w:val="FFC000"/>
          <w:rtl/>
        </w:rPr>
      </w:pPr>
      <w:r w:rsidRPr="00B72CED">
        <w:rPr>
          <w:rFonts w:ascii="Arial Unicode MS" w:eastAsia="Arial Unicode MS" w:hAnsi="Arial Unicode MS" w:cs="Arial Unicode MS" w:hint="cs"/>
          <w:i/>
          <w:iCs/>
          <w:color w:val="FFC000"/>
          <w:rtl/>
        </w:rPr>
        <w:t xml:space="preserve">"בעבודה זו אציג את הקשר בין מושג התנועה למושג התכלית בהגותו של אריסטו" </w:t>
      </w:r>
      <w:r w:rsidRPr="00B72CED">
        <w:rPr>
          <w:rFonts w:ascii="Arial Unicode MS" w:eastAsia="Arial Unicode MS" w:hAnsi="Arial Unicode MS" w:cs="Arial Unicode MS"/>
          <w:i/>
          <w:iCs/>
          <w:color w:val="FFC000"/>
          <w:rtl/>
        </w:rPr>
        <w:t>–</w:t>
      </w:r>
      <w:r w:rsidRPr="00B72CED">
        <w:rPr>
          <w:rFonts w:ascii="Arial Unicode MS" w:eastAsia="Arial Unicode MS" w:hAnsi="Arial Unicode MS" w:cs="Arial Unicode MS" w:hint="cs"/>
          <w:i/>
          <w:iCs/>
          <w:rtl/>
        </w:rPr>
        <w:t xml:space="preserve"> </w:t>
      </w:r>
      <w:r w:rsidRPr="00B72CED">
        <w:rPr>
          <w:rFonts w:ascii="Arial Unicode MS" w:eastAsia="Arial Unicode MS" w:hAnsi="Arial Unicode MS" w:cs="Arial Unicode MS" w:hint="cs"/>
          <w:rtl/>
        </w:rPr>
        <w:t>טוב</w:t>
      </w:r>
    </w:p>
    <w:p w:rsidR="005E1337" w:rsidRPr="00B72CED" w:rsidRDefault="005E1337" w:rsidP="00B3764D">
      <w:pPr>
        <w:bidi/>
        <w:spacing w:line="276" w:lineRule="auto"/>
        <w:ind w:left="720"/>
        <w:jc w:val="both"/>
        <w:rPr>
          <w:rFonts w:ascii="Arial Unicode MS" w:eastAsia="Arial Unicode MS" w:hAnsi="Arial Unicode MS" w:cs="Arial Unicode MS"/>
          <w:i/>
          <w:iCs/>
          <w:color w:val="70AD47" w:themeColor="accent6"/>
          <w:rtl/>
        </w:rPr>
      </w:pPr>
      <w:r w:rsidRPr="003A4E68">
        <w:rPr>
          <w:rFonts w:ascii="Arial Unicode MS" w:eastAsia="Arial Unicode MS" w:hAnsi="Arial Unicode MS" w:cs="Arial Unicode MS" w:hint="cs"/>
          <w:i/>
          <w:iCs/>
          <w:color w:val="00B050"/>
          <w:rtl/>
        </w:rPr>
        <w:t xml:space="preserve">"בעבודה זו אקשר בין מושג התנועה למושג התכלית בהגותו של אריסטו, על ידי כך שאראה שתנועה טבעית </w:t>
      </w:r>
      <w:r w:rsidR="00672291" w:rsidRPr="003A4E68">
        <w:rPr>
          <w:rFonts w:ascii="Arial Unicode MS" w:eastAsia="Arial Unicode MS" w:hAnsi="Arial Unicode MS" w:cs="Arial Unicode MS" w:hint="cs"/>
          <w:i/>
          <w:iCs/>
          <w:color w:val="00B050"/>
          <w:rtl/>
        </w:rPr>
        <w:t xml:space="preserve">תמיד מתקדמת </w:t>
      </w:r>
      <w:r w:rsidRPr="003A4E68">
        <w:rPr>
          <w:rFonts w:ascii="Arial Unicode MS" w:eastAsia="Arial Unicode MS" w:hAnsi="Arial Unicode MS" w:cs="Arial Unicode MS" w:hint="cs"/>
          <w:i/>
          <w:iCs/>
          <w:color w:val="00B050"/>
          <w:rtl/>
        </w:rPr>
        <w:t xml:space="preserve">לעבר תכלית מסוימת" </w:t>
      </w:r>
      <w:r w:rsidRPr="003A4E68">
        <w:rPr>
          <w:rFonts w:ascii="Arial Unicode MS" w:eastAsia="Arial Unicode MS" w:hAnsi="Arial Unicode MS" w:cs="Arial Unicode MS"/>
          <w:i/>
          <w:iCs/>
          <w:color w:val="00B050"/>
          <w:rtl/>
        </w:rPr>
        <w:t>–</w:t>
      </w:r>
      <w:r w:rsidRPr="003A4E68">
        <w:rPr>
          <w:rFonts w:ascii="Arial Unicode MS" w:eastAsia="Arial Unicode MS" w:hAnsi="Arial Unicode MS" w:cs="Arial Unicode MS" w:hint="cs"/>
          <w:i/>
          <w:iCs/>
          <w:color w:val="00B050"/>
          <w:rtl/>
        </w:rPr>
        <w:t xml:space="preserve"> </w:t>
      </w:r>
      <w:r w:rsidRPr="00B72CED">
        <w:rPr>
          <w:rFonts w:ascii="Arial Unicode MS" w:eastAsia="Arial Unicode MS" w:hAnsi="Arial Unicode MS" w:cs="Arial Unicode MS" w:hint="cs"/>
          <w:rtl/>
        </w:rPr>
        <w:t>יותר טוב</w:t>
      </w:r>
    </w:p>
    <w:p w:rsidR="00EA2FDB" w:rsidRDefault="00D06537" w:rsidP="00EA2FDB">
      <w:pPr>
        <w:numPr>
          <w:ilvl w:val="0"/>
          <w:numId w:val="5"/>
        </w:numPr>
        <w:bidi/>
        <w:spacing w:line="276" w:lineRule="auto"/>
        <w:jc w:val="both"/>
        <w:rPr>
          <w:rFonts w:ascii="Arial Unicode MS" w:eastAsia="Arial Unicode MS" w:hAnsi="Arial Unicode MS" w:cs="Arial Unicode MS"/>
        </w:rPr>
      </w:pPr>
      <w:r w:rsidRPr="00CC3A05">
        <w:rPr>
          <w:rFonts w:ascii="Arial Unicode MS" w:eastAsia="Arial Unicode MS" w:hAnsi="Arial Unicode MS" w:cs="Arial Unicode MS" w:hint="cs"/>
          <w:b/>
          <w:bCs/>
          <w:rtl/>
        </w:rPr>
        <w:t>כתבו משפטי מעבר בין פסקה לפסקה, שיגרמו לקריאה להיות קולחת</w:t>
      </w:r>
      <w:r w:rsidR="00582B5B">
        <w:rPr>
          <w:rFonts w:ascii="Arial Unicode MS" w:eastAsia="Arial Unicode MS" w:hAnsi="Arial Unicode MS" w:cs="Arial Unicode MS" w:hint="cs"/>
          <w:b/>
          <w:bCs/>
          <w:rtl/>
        </w:rPr>
        <w:t xml:space="preserve">, </w:t>
      </w:r>
      <w:r w:rsidR="00582B5B">
        <w:rPr>
          <w:rFonts w:ascii="Arial Unicode MS" w:eastAsia="Arial Unicode MS" w:hAnsi="Arial Unicode MS" w:cs="Arial Unicode MS" w:hint="cs"/>
          <w:rtl/>
        </w:rPr>
        <w:t>וגם משפטים מחברים בתוך הפסקה עצמה.</w:t>
      </w:r>
      <w:r w:rsidRPr="00CC3A05">
        <w:rPr>
          <w:rFonts w:ascii="Arial Unicode MS" w:eastAsia="Arial Unicode MS" w:hAnsi="Arial Unicode MS" w:cs="Arial Unicode MS" w:hint="cs"/>
          <w:rtl/>
        </w:rPr>
        <w:t xml:space="preserve"> למשל</w:t>
      </w:r>
      <w:r w:rsidR="00EA2FDB">
        <w:rPr>
          <w:rFonts w:ascii="Arial Unicode MS" w:eastAsia="Arial Unicode MS" w:hAnsi="Arial Unicode MS" w:cs="Arial Unicode MS" w:hint="cs"/>
          <w:rtl/>
        </w:rPr>
        <w:t>:</w:t>
      </w:r>
    </w:p>
    <w:p w:rsidR="00BA7FED" w:rsidRPr="00EA2FDB" w:rsidRDefault="00D06537" w:rsidP="00EA2FDB">
      <w:pPr>
        <w:bidi/>
        <w:spacing w:line="276" w:lineRule="auto"/>
        <w:ind w:left="1440"/>
        <w:jc w:val="both"/>
        <w:rPr>
          <w:rFonts w:ascii="Arial Unicode MS" w:eastAsia="Arial Unicode MS" w:hAnsi="Arial Unicode MS" w:cs="Arial Unicode MS"/>
          <w:color w:val="00B050"/>
        </w:rPr>
      </w:pPr>
      <w:r w:rsidRPr="00EA2FDB">
        <w:rPr>
          <w:rFonts w:ascii="Arial Unicode MS" w:eastAsia="Arial Unicode MS" w:hAnsi="Arial Unicode MS" w:cs="Arial Unicode MS" w:hint="cs"/>
          <w:color w:val="00B050"/>
          <w:rtl/>
        </w:rPr>
        <w:t xml:space="preserve"> </w:t>
      </w:r>
      <w:r w:rsidRPr="00EA2FDB">
        <w:rPr>
          <w:rFonts w:ascii="Arial Unicode MS" w:eastAsia="Arial Unicode MS" w:hAnsi="Arial Unicode MS" w:cs="Arial Unicode MS" w:hint="cs"/>
          <w:i/>
          <w:iCs/>
          <w:color w:val="00B050"/>
          <w:rtl/>
        </w:rPr>
        <w:t>לאחר שהבנו מהי דרך האמצע, כעת אסביר מהן הסגולות הטובות.</w:t>
      </w:r>
    </w:p>
    <w:p w:rsidR="00D06537" w:rsidRPr="00EA2FDB" w:rsidRDefault="00D06537" w:rsidP="00B3764D">
      <w:pPr>
        <w:bidi/>
        <w:spacing w:line="276" w:lineRule="auto"/>
        <w:ind w:left="1440"/>
        <w:jc w:val="both"/>
        <w:rPr>
          <w:rFonts w:ascii="Arial Unicode MS" w:eastAsia="Arial Unicode MS" w:hAnsi="Arial Unicode MS" w:cs="Arial Unicode MS"/>
          <w:i/>
          <w:iCs/>
          <w:color w:val="00B050"/>
          <w:rtl/>
        </w:rPr>
      </w:pPr>
      <w:r w:rsidRPr="00EA2FDB">
        <w:rPr>
          <w:rFonts w:ascii="Arial Unicode MS" w:eastAsia="Arial Unicode MS" w:hAnsi="Arial Unicode MS" w:cs="Arial Unicode MS" w:hint="cs"/>
          <w:i/>
          <w:iCs/>
          <w:color w:val="00B050"/>
          <w:rtl/>
        </w:rPr>
        <w:t xml:space="preserve">טענה זו </w:t>
      </w:r>
      <w:r w:rsidRPr="00EA2FDB">
        <w:rPr>
          <w:rFonts w:ascii="Arial Unicode MS" w:eastAsia="Arial Unicode MS" w:hAnsi="Arial Unicode MS" w:cs="Arial Unicode MS" w:hint="cs"/>
          <w:rtl/>
        </w:rPr>
        <w:t>[שהוזכרה בסוף הפסקה הקודמת]</w:t>
      </w:r>
      <w:r w:rsidRPr="00EA2FDB">
        <w:rPr>
          <w:rFonts w:ascii="Arial Unicode MS" w:eastAsia="Arial Unicode MS" w:hAnsi="Arial Unicode MS" w:cs="Arial Unicode MS" w:hint="cs"/>
          <w:i/>
          <w:iCs/>
          <w:rtl/>
        </w:rPr>
        <w:t xml:space="preserve"> </w:t>
      </w:r>
      <w:r w:rsidRPr="00EA2FDB">
        <w:rPr>
          <w:rFonts w:ascii="Arial Unicode MS" w:eastAsia="Arial Unicode MS" w:hAnsi="Arial Unicode MS" w:cs="Arial Unicode MS" w:hint="cs"/>
          <w:i/>
          <w:iCs/>
          <w:color w:val="00B050"/>
          <w:rtl/>
        </w:rPr>
        <w:t xml:space="preserve">של סוקראטס גורמת </w:t>
      </w:r>
      <w:proofErr w:type="spellStart"/>
      <w:r w:rsidRPr="00EA2FDB">
        <w:rPr>
          <w:rFonts w:ascii="Arial Unicode MS" w:eastAsia="Arial Unicode MS" w:hAnsi="Arial Unicode MS" w:cs="Arial Unicode MS" w:hint="cs"/>
          <w:i/>
          <w:iCs/>
          <w:color w:val="00B050"/>
          <w:rtl/>
        </w:rPr>
        <w:t>לקאליקלס</w:t>
      </w:r>
      <w:proofErr w:type="spellEnd"/>
      <w:r w:rsidRPr="00EA2FDB">
        <w:rPr>
          <w:rFonts w:ascii="Arial Unicode MS" w:eastAsia="Arial Unicode MS" w:hAnsi="Arial Unicode MS" w:cs="Arial Unicode MS" w:hint="cs"/>
          <w:i/>
          <w:iCs/>
          <w:color w:val="00B050"/>
          <w:rtl/>
        </w:rPr>
        <w:t xml:space="preserve"> לה</w:t>
      </w:r>
      <w:r w:rsidR="00EA2FDB">
        <w:rPr>
          <w:rFonts w:ascii="Arial Unicode MS" w:eastAsia="Arial Unicode MS" w:hAnsi="Arial Unicode MS" w:cs="Arial Unicode MS" w:hint="cs"/>
          <w:i/>
          <w:iCs/>
          <w:color w:val="00B050"/>
          <w:rtl/>
        </w:rPr>
        <w:t>י</w:t>
      </w:r>
      <w:r w:rsidRPr="00EA2FDB">
        <w:rPr>
          <w:rFonts w:ascii="Arial Unicode MS" w:eastAsia="Arial Unicode MS" w:hAnsi="Arial Unicode MS" w:cs="Arial Unicode MS" w:hint="cs"/>
          <w:i/>
          <w:iCs/>
          <w:color w:val="00B050"/>
          <w:rtl/>
        </w:rPr>
        <w:t xml:space="preserve">כנס לשיחה ובכך לפתוח את </w:t>
      </w:r>
      <w:proofErr w:type="spellStart"/>
      <w:r w:rsidRPr="00EA2FDB">
        <w:rPr>
          <w:rFonts w:ascii="Arial Unicode MS" w:eastAsia="Arial Unicode MS" w:hAnsi="Arial Unicode MS" w:cs="Arial Unicode MS" w:hint="cs"/>
          <w:i/>
          <w:iCs/>
          <w:color w:val="00B050"/>
          <w:rtl/>
        </w:rPr>
        <w:t>הויכוח</w:t>
      </w:r>
      <w:proofErr w:type="spellEnd"/>
      <w:r w:rsidRPr="00EA2FDB">
        <w:rPr>
          <w:rFonts w:ascii="Arial Unicode MS" w:eastAsia="Arial Unicode MS" w:hAnsi="Arial Unicode MS" w:cs="Arial Unicode MS" w:hint="cs"/>
          <w:i/>
          <w:iCs/>
          <w:color w:val="00B050"/>
          <w:rtl/>
        </w:rPr>
        <w:t xml:space="preserve"> המרכזי בדיאלוג.</w:t>
      </w:r>
    </w:p>
    <w:p w:rsidR="00D06537" w:rsidRPr="00EA2FDB" w:rsidRDefault="00D06537" w:rsidP="00B3764D">
      <w:pPr>
        <w:bidi/>
        <w:spacing w:line="276" w:lineRule="auto"/>
        <w:ind w:left="1440"/>
        <w:jc w:val="both"/>
        <w:rPr>
          <w:rFonts w:ascii="Arial Unicode MS" w:eastAsia="Arial Unicode MS" w:hAnsi="Arial Unicode MS" w:cs="Arial Unicode MS"/>
          <w:i/>
          <w:iCs/>
          <w:color w:val="00B050"/>
          <w:rtl/>
        </w:rPr>
      </w:pPr>
      <w:r w:rsidRPr="00EA2FDB">
        <w:rPr>
          <w:rFonts w:ascii="Arial Unicode MS" w:eastAsia="Arial Unicode MS" w:hAnsi="Arial Unicode MS" w:cs="Arial Unicode MS" w:hint="cs"/>
          <w:i/>
          <w:iCs/>
          <w:color w:val="00B050"/>
          <w:rtl/>
        </w:rPr>
        <w:t xml:space="preserve">עמדתו של </w:t>
      </w:r>
      <w:proofErr w:type="spellStart"/>
      <w:r w:rsidRPr="00EA2FDB">
        <w:rPr>
          <w:rFonts w:ascii="Arial Unicode MS" w:eastAsia="Arial Unicode MS" w:hAnsi="Arial Unicode MS" w:cs="Arial Unicode MS" w:hint="cs"/>
          <w:i/>
          <w:iCs/>
          <w:color w:val="00B050"/>
          <w:rtl/>
        </w:rPr>
        <w:t>פרמנידס</w:t>
      </w:r>
      <w:proofErr w:type="spellEnd"/>
      <w:r w:rsidRPr="00EA2FDB">
        <w:rPr>
          <w:rFonts w:ascii="Arial Unicode MS" w:eastAsia="Arial Unicode MS" w:hAnsi="Arial Unicode MS" w:cs="Arial Unicode MS" w:hint="cs"/>
          <w:i/>
          <w:iCs/>
          <w:color w:val="00B050"/>
          <w:rtl/>
        </w:rPr>
        <w:t xml:space="preserve"> </w:t>
      </w:r>
      <w:r w:rsidRPr="00EA2FDB">
        <w:rPr>
          <w:rFonts w:ascii="Arial Unicode MS" w:eastAsia="Arial Unicode MS" w:hAnsi="Arial Unicode MS" w:cs="Arial Unicode MS" w:hint="cs"/>
          <w:rtl/>
        </w:rPr>
        <w:t>[שהוצגה עד כה]</w:t>
      </w:r>
      <w:r w:rsidRPr="00EA2FDB">
        <w:rPr>
          <w:rFonts w:ascii="Arial Unicode MS" w:eastAsia="Arial Unicode MS" w:hAnsi="Arial Unicode MS" w:cs="Arial Unicode MS" w:hint="cs"/>
          <w:i/>
          <w:iCs/>
          <w:color w:val="00B050"/>
          <w:rtl/>
        </w:rPr>
        <w:t>, אינה עולה בקנה אחד עם תפיסתו של אריסטו.</w:t>
      </w:r>
    </w:p>
    <w:p w:rsidR="00193810" w:rsidRPr="00CC3A05" w:rsidRDefault="00D06537" w:rsidP="00D00ECF">
      <w:pPr>
        <w:numPr>
          <w:ilvl w:val="0"/>
          <w:numId w:val="5"/>
        </w:numPr>
        <w:bidi/>
        <w:spacing w:line="276" w:lineRule="auto"/>
        <w:jc w:val="both"/>
        <w:rPr>
          <w:rFonts w:ascii="Arial Unicode MS" w:eastAsia="Arial Unicode MS" w:hAnsi="Arial Unicode MS" w:cs="Arial Unicode MS"/>
        </w:rPr>
      </w:pPr>
      <w:r w:rsidRPr="00CC3A05">
        <w:rPr>
          <w:rFonts w:ascii="Arial Unicode MS" w:eastAsia="Arial Unicode MS" w:hAnsi="Arial Unicode MS" w:cs="Arial Unicode MS" w:hint="cs"/>
          <w:b/>
          <w:bCs/>
          <w:rtl/>
        </w:rPr>
        <w:t xml:space="preserve">חשבו איפה צריך להיות הדגש בחיבור. </w:t>
      </w:r>
      <w:r w:rsidR="00193810" w:rsidRPr="00CC3A05">
        <w:rPr>
          <w:rFonts w:ascii="Arial Unicode MS" w:eastAsia="Arial Unicode MS" w:hAnsi="Arial Unicode MS" w:cs="Arial Unicode MS" w:hint="cs"/>
          <w:rtl/>
        </w:rPr>
        <w:t>אם לדוגמה, התבקשתם להסביר את הקשר בין שני מושגים, לא יכול להיות שהעבודה כולה תסביר את המושגים, ורק בשתי השורות האחרונות תסבירו את הקשר ביניהם. ככלל אצבע, החלק הקשה יותר והמעניין יותר</w:t>
      </w:r>
      <w:r w:rsidRPr="00CC3A05">
        <w:rPr>
          <w:rFonts w:ascii="Arial Unicode MS" w:eastAsia="Arial Unicode MS" w:hAnsi="Arial Unicode MS" w:cs="Arial Unicode MS" w:hint="cs"/>
          <w:rtl/>
        </w:rPr>
        <w:t xml:space="preserve"> בשאלה צריך לקבל מקום מרכזי</w:t>
      </w:r>
      <w:r w:rsidR="00EA2FDB">
        <w:rPr>
          <w:rFonts w:ascii="Arial Unicode MS" w:eastAsia="Arial Unicode MS" w:hAnsi="Arial Unicode MS" w:cs="Arial Unicode MS" w:hint="cs"/>
          <w:rtl/>
        </w:rPr>
        <w:t xml:space="preserve"> יותר</w:t>
      </w:r>
      <w:r w:rsidRPr="00CC3A05">
        <w:rPr>
          <w:rFonts w:ascii="Arial Unicode MS" w:eastAsia="Arial Unicode MS" w:hAnsi="Arial Unicode MS" w:cs="Arial Unicode MS" w:hint="cs"/>
          <w:rtl/>
        </w:rPr>
        <w:t xml:space="preserve">. </w:t>
      </w:r>
      <w:r w:rsidR="00193810" w:rsidRPr="00CC3A05">
        <w:rPr>
          <w:rFonts w:ascii="Arial Unicode MS" w:eastAsia="Arial Unicode MS" w:hAnsi="Arial Unicode MS" w:cs="Arial Unicode MS" w:hint="cs"/>
          <w:rtl/>
        </w:rPr>
        <w:t xml:space="preserve">סיכום של רעיונות בסיסיים הוא שלב ראשוני חשוב, אולם החלק המעניין והמהנה באמת בעבודה (גם לקורא, ובתקווה גם לכם ככותבים), הוא </w:t>
      </w:r>
      <w:r w:rsidR="00193810" w:rsidRPr="003F21A7">
        <w:rPr>
          <w:rFonts w:ascii="Arial Unicode MS" w:eastAsia="Arial Unicode MS" w:hAnsi="Arial Unicode MS" w:cs="Arial Unicode MS" w:hint="cs"/>
          <w:b/>
          <w:bCs/>
          <w:rtl/>
        </w:rPr>
        <w:t>ה</w:t>
      </w:r>
      <w:r w:rsidR="003F21A7" w:rsidRPr="003F21A7">
        <w:rPr>
          <w:rFonts w:ascii="Arial Unicode MS" w:eastAsia="Arial Unicode MS" w:hAnsi="Arial Unicode MS" w:cs="Arial Unicode MS" w:hint="cs"/>
          <w:b/>
          <w:bCs/>
          <w:rtl/>
        </w:rPr>
        <w:t>ניתוח, הפרשנות</w:t>
      </w:r>
      <w:r w:rsidR="003F21A7">
        <w:rPr>
          <w:rFonts w:ascii="Arial Unicode MS" w:eastAsia="Arial Unicode MS" w:hAnsi="Arial Unicode MS" w:cs="Arial Unicode MS" w:hint="cs"/>
          <w:b/>
          <w:bCs/>
          <w:rtl/>
        </w:rPr>
        <w:t xml:space="preserve"> שלכם</w:t>
      </w:r>
      <w:r w:rsidR="003F21A7" w:rsidRPr="003F21A7">
        <w:rPr>
          <w:rFonts w:ascii="Arial Unicode MS" w:eastAsia="Arial Unicode MS" w:hAnsi="Arial Unicode MS" w:cs="Arial Unicode MS" w:hint="cs"/>
          <w:b/>
          <w:bCs/>
          <w:rtl/>
        </w:rPr>
        <w:t xml:space="preserve"> וה</w:t>
      </w:r>
      <w:r w:rsidR="00193810" w:rsidRPr="003F21A7">
        <w:rPr>
          <w:rFonts w:ascii="Arial Unicode MS" w:eastAsia="Arial Unicode MS" w:hAnsi="Arial Unicode MS" w:cs="Arial Unicode MS" w:hint="cs"/>
          <w:b/>
          <w:bCs/>
          <w:rtl/>
        </w:rPr>
        <w:t>דיון</w:t>
      </w:r>
      <w:r w:rsidR="00193810" w:rsidRPr="00CC3A05">
        <w:rPr>
          <w:rFonts w:ascii="Arial Unicode MS" w:eastAsia="Arial Unicode MS" w:hAnsi="Arial Unicode MS" w:cs="Arial Unicode MS" w:hint="cs"/>
          <w:rtl/>
        </w:rPr>
        <w:t xml:space="preserve"> בשאלות</w:t>
      </w:r>
      <w:r w:rsidR="005F4D38" w:rsidRPr="00CC3A05">
        <w:rPr>
          <w:rFonts w:ascii="Arial Unicode MS" w:eastAsia="Arial Unicode MS" w:hAnsi="Arial Unicode MS" w:cs="Arial Unicode MS" w:hint="cs"/>
          <w:rtl/>
        </w:rPr>
        <w:t xml:space="preserve"> מעלות תמיהה</w:t>
      </w:r>
      <w:r w:rsidR="00193810" w:rsidRPr="00CC3A05">
        <w:rPr>
          <w:rFonts w:ascii="Arial Unicode MS" w:eastAsia="Arial Unicode MS" w:hAnsi="Arial Unicode MS" w:cs="Arial Unicode MS" w:hint="cs"/>
          <w:rtl/>
        </w:rPr>
        <w:t xml:space="preserve"> שאינן מובנות מאליהן,</w:t>
      </w:r>
      <w:r w:rsidR="00B3764D" w:rsidRPr="00CC3A05">
        <w:rPr>
          <w:rFonts w:ascii="Arial Unicode MS" w:eastAsia="Arial Unicode MS" w:hAnsi="Arial Unicode MS" w:cs="Arial Unicode MS" w:hint="cs"/>
          <w:rtl/>
        </w:rPr>
        <w:t xml:space="preserve"> ושד</w:t>
      </w:r>
      <w:r w:rsidR="00EA2FDB">
        <w:rPr>
          <w:rFonts w:ascii="Arial Unicode MS" w:eastAsia="Arial Unicode MS" w:hAnsi="Arial Unicode MS" w:cs="Arial Unicode MS" w:hint="cs"/>
          <w:rtl/>
        </w:rPr>
        <w:t>רוש</w:t>
      </w:r>
      <w:r w:rsidR="00B3764D" w:rsidRPr="00CC3A05">
        <w:rPr>
          <w:rFonts w:ascii="Arial Unicode MS" w:eastAsia="Arial Unicode MS" w:hAnsi="Arial Unicode MS" w:cs="Arial Unicode MS" w:hint="cs"/>
          <w:rtl/>
        </w:rPr>
        <w:t xml:space="preserve"> מאמץ ומחקר כדי לענות</w:t>
      </w:r>
      <w:r w:rsidR="005F4D38" w:rsidRPr="00CC3A05">
        <w:rPr>
          <w:rFonts w:ascii="Arial Unicode MS" w:eastAsia="Arial Unicode MS" w:hAnsi="Arial Unicode MS" w:cs="Arial Unicode MS" w:hint="cs"/>
          <w:rtl/>
        </w:rPr>
        <w:t xml:space="preserve"> עליהן.</w:t>
      </w:r>
    </w:p>
    <w:p w:rsidR="00D06537" w:rsidRDefault="00D06537" w:rsidP="00B3764D">
      <w:pPr>
        <w:numPr>
          <w:ilvl w:val="0"/>
          <w:numId w:val="5"/>
        </w:numPr>
        <w:bidi/>
        <w:spacing w:line="276" w:lineRule="auto"/>
        <w:jc w:val="both"/>
        <w:rPr>
          <w:rFonts w:ascii="Arial Unicode MS" w:eastAsia="Arial Unicode MS" w:hAnsi="Arial Unicode MS" w:cs="Arial Unicode MS"/>
        </w:rPr>
      </w:pPr>
      <w:r w:rsidRPr="00CC3A05">
        <w:rPr>
          <w:rFonts w:ascii="Arial Unicode MS" w:eastAsia="Arial Unicode MS" w:hAnsi="Arial Unicode MS" w:cs="Arial Unicode MS" w:hint="cs"/>
          <w:b/>
          <w:bCs/>
          <w:rtl/>
        </w:rPr>
        <w:t>ה</w:t>
      </w:r>
      <w:r w:rsidR="00B3764D" w:rsidRPr="00CC3A05">
        <w:rPr>
          <w:rFonts w:ascii="Arial Unicode MS" w:eastAsia="Arial Unicode MS" w:hAnsi="Arial Unicode MS" w:cs="Arial Unicode MS" w:hint="cs"/>
          <w:b/>
          <w:bCs/>
          <w:rtl/>
        </w:rPr>
        <w:t xml:space="preserve">עזו להיות מקוריים. </w:t>
      </w:r>
      <w:r w:rsidR="00B3764D" w:rsidRPr="00CC3A05">
        <w:rPr>
          <w:rFonts w:ascii="Arial Unicode MS" w:eastAsia="Arial Unicode MS" w:hAnsi="Arial Unicode MS" w:cs="Arial Unicode MS" w:hint="cs"/>
          <w:rtl/>
        </w:rPr>
        <w:t>אם יש לכם טיעון משלכם על החומר, או קישור מעניין ורלוונטי להוגה \ נושא אחר, אל תפחדו שהדעה שלכם לא מעניינת. כשהוא מנומק היטב, טיעון</w:t>
      </w:r>
      <w:r w:rsidR="00EA2FDB">
        <w:rPr>
          <w:rFonts w:ascii="Arial Unicode MS" w:eastAsia="Arial Unicode MS" w:hAnsi="Arial Unicode MS" w:cs="Arial Unicode MS" w:hint="cs"/>
          <w:rtl/>
        </w:rPr>
        <w:t xml:space="preserve"> מקורי</w:t>
      </w:r>
      <w:r w:rsidR="00B3764D" w:rsidRPr="00CC3A05">
        <w:rPr>
          <w:rFonts w:ascii="Arial Unicode MS" w:eastAsia="Arial Unicode MS" w:hAnsi="Arial Unicode MS" w:cs="Arial Unicode MS" w:hint="cs"/>
          <w:rtl/>
        </w:rPr>
        <w:t xml:space="preserve"> </w:t>
      </w:r>
      <w:r w:rsidR="00EA2FDB">
        <w:rPr>
          <w:rFonts w:ascii="Arial Unicode MS" w:eastAsia="Arial Unicode MS" w:hAnsi="Arial Unicode MS" w:cs="Arial Unicode MS" w:hint="cs"/>
          <w:rtl/>
        </w:rPr>
        <w:t>(</w:t>
      </w:r>
      <w:r w:rsidR="00B3764D" w:rsidRPr="00CC3A05">
        <w:rPr>
          <w:rFonts w:ascii="Arial Unicode MS" w:eastAsia="Arial Unicode MS" w:hAnsi="Arial Unicode MS" w:cs="Arial Unicode MS" w:hint="cs"/>
          <w:rtl/>
        </w:rPr>
        <w:t>או אפילו כיוון מחשבה מקורי</w:t>
      </w:r>
      <w:r w:rsidR="00EA2FDB">
        <w:rPr>
          <w:rFonts w:ascii="Arial Unicode MS" w:eastAsia="Arial Unicode MS" w:hAnsi="Arial Unicode MS" w:cs="Arial Unicode MS" w:hint="cs"/>
          <w:rtl/>
        </w:rPr>
        <w:t>)</w:t>
      </w:r>
      <w:r w:rsidR="00B3764D" w:rsidRPr="00CC3A05">
        <w:rPr>
          <w:rFonts w:ascii="Arial Unicode MS" w:eastAsia="Arial Unicode MS" w:hAnsi="Arial Unicode MS" w:cs="Arial Unicode MS" w:hint="cs"/>
          <w:rtl/>
        </w:rPr>
        <w:t xml:space="preserve"> הוא פעמים רבות החלק הכי מעניין בחיבור.</w:t>
      </w:r>
    </w:p>
    <w:p w:rsidR="00035813" w:rsidRDefault="00035813" w:rsidP="00035813">
      <w:pPr>
        <w:bidi/>
        <w:spacing w:line="276" w:lineRule="auto"/>
        <w:ind w:left="1440"/>
        <w:jc w:val="both"/>
        <w:rPr>
          <w:rFonts w:ascii="Arial Unicode MS" w:eastAsia="Arial Unicode MS" w:hAnsi="Arial Unicode MS" w:cs="Arial Unicode MS"/>
          <w:b/>
          <w:bCs/>
          <w:rtl/>
        </w:rPr>
      </w:pPr>
    </w:p>
    <w:p w:rsidR="00035813" w:rsidRPr="00F437B8" w:rsidRDefault="00035813" w:rsidP="00F437B8">
      <w:pPr>
        <w:bidi/>
        <w:spacing w:line="276" w:lineRule="auto"/>
        <w:ind w:left="1440"/>
        <w:jc w:val="center"/>
        <w:rPr>
          <w:rFonts w:ascii="Arial Unicode MS" w:eastAsia="Arial Unicode MS" w:hAnsi="Arial Unicode MS" w:cs="Arial Unicode MS"/>
          <w:color w:val="2F5496" w:themeColor="accent5" w:themeShade="BF"/>
        </w:rPr>
      </w:pPr>
      <w:r w:rsidRPr="00035813">
        <w:rPr>
          <w:rFonts w:ascii="Arial Unicode MS" w:eastAsia="Arial Unicode MS" w:hAnsi="Arial Unicode MS" w:cs="Arial Unicode MS" w:hint="cs"/>
          <w:b/>
          <w:bCs/>
          <w:color w:val="2F5496" w:themeColor="accent5" w:themeShade="BF"/>
          <w:rtl/>
        </w:rPr>
        <w:t>שיהיה בהצלחה!</w:t>
      </w:r>
    </w:p>
    <w:sectPr w:rsidR="00035813" w:rsidRPr="00F437B8">
      <w:footerReference w:type="default" r:id="rId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18A6" w:rsidRDefault="003A18A6" w:rsidP="00CC3257">
      <w:pPr>
        <w:spacing w:after="0" w:line="240" w:lineRule="auto"/>
      </w:pPr>
      <w:r>
        <w:separator/>
      </w:r>
    </w:p>
  </w:endnote>
  <w:endnote w:type="continuationSeparator" w:id="0">
    <w:p w:rsidR="003A18A6" w:rsidRDefault="003A18A6" w:rsidP="00CC3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4978135"/>
      <w:docPartObj>
        <w:docPartGallery w:val="Page Numbers (Bottom of Page)"/>
        <w:docPartUnique/>
      </w:docPartObj>
    </w:sdtPr>
    <w:sdtEndPr>
      <w:rPr>
        <w:noProof/>
      </w:rPr>
    </w:sdtEndPr>
    <w:sdtContent>
      <w:p w:rsidR="00CC3257" w:rsidRDefault="00CC3257">
        <w:pPr>
          <w:pStyle w:val="a5"/>
          <w:jc w:val="center"/>
        </w:pPr>
        <w:r>
          <w:fldChar w:fldCharType="begin"/>
        </w:r>
        <w:r>
          <w:instrText xml:space="preserve"> PAGE   \* MERGEFORMAT </w:instrText>
        </w:r>
        <w:r>
          <w:fldChar w:fldCharType="separate"/>
        </w:r>
        <w:r w:rsidR="003F21A7">
          <w:rPr>
            <w:noProof/>
          </w:rPr>
          <w:t>6</w:t>
        </w:r>
        <w:r>
          <w:rPr>
            <w:noProof/>
          </w:rPr>
          <w:fldChar w:fldCharType="end"/>
        </w:r>
      </w:p>
    </w:sdtContent>
  </w:sdt>
  <w:p w:rsidR="00CC3257" w:rsidRDefault="00CC325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18A6" w:rsidRDefault="003A18A6" w:rsidP="00CC3257">
      <w:pPr>
        <w:spacing w:after="0" w:line="240" w:lineRule="auto"/>
      </w:pPr>
      <w:r>
        <w:separator/>
      </w:r>
    </w:p>
  </w:footnote>
  <w:footnote w:type="continuationSeparator" w:id="0">
    <w:p w:rsidR="003A18A6" w:rsidRDefault="003A18A6" w:rsidP="00CC325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2255AF"/>
    <w:multiLevelType w:val="hybridMultilevel"/>
    <w:tmpl w:val="B2E46A96"/>
    <w:lvl w:ilvl="0" w:tplc="9C10BD2C">
      <w:start w:val="1"/>
      <w:numFmt w:val="hebrew1"/>
      <w:lvlText w:val="%1."/>
      <w:lvlJc w:val="left"/>
      <w:pPr>
        <w:ind w:left="2160" w:hanging="360"/>
      </w:pPr>
      <w:rPr>
        <w:rFonts w:hint="default"/>
        <w:i w:val="0"/>
        <w:iCs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1A63745B"/>
    <w:multiLevelType w:val="hybridMultilevel"/>
    <w:tmpl w:val="63C4DE9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004369C"/>
    <w:multiLevelType w:val="hybridMultilevel"/>
    <w:tmpl w:val="72E2AA1E"/>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34EA3396"/>
    <w:multiLevelType w:val="hybridMultilevel"/>
    <w:tmpl w:val="EC4A6BE8"/>
    <w:lvl w:ilvl="0" w:tplc="DB12FDB4">
      <w:start w:val="1"/>
      <w:numFmt w:val="hebrew1"/>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4EC032F"/>
    <w:multiLevelType w:val="hybridMultilevel"/>
    <w:tmpl w:val="2CCCF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650BB0"/>
    <w:multiLevelType w:val="hybridMultilevel"/>
    <w:tmpl w:val="E8EC33D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5C8D536C"/>
    <w:multiLevelType w:val="hybridMultilevel"/>
    <w:tmpl w:val="6D8C0CD6"/>
    <w:lvl w:ilvl="0" w:tplc="EB8E3B06">
      <w:start w:val="1"/>
      <w:numFmt w:val="hebrew1"/>
      <w:lvlText w:val="%1."/>
      <w:lvlJc w:val="left"/>
      <w:pPr>
        <w:ind w:left="1080" w:hanging="360"/>
      </w:pPr>
      <w:rPr>
        <w:rFonts w:hint="default"/>
        <w:i w:val="0"/>
        <w:i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D8E3D82"/>
    <w:multiLevelType w:val="hybridMultilevel"/>
    <w:tmpl w:val="B35EAC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DEF3792"/>
    <w:multiLevelType w:val="hybridMultilevel"/>
    <w:tmpl w:val="1E5ADDF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742D3A13"/>
    <w:multiLevelType w:val="hybridMultilevel"/>
    <w:tmpl w:val="72ACB67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3"/>
  </w:num>
  <w:num w:numId="3">
    <w:abstractNumId w:val="0"/>
  </w:num>
  <w:num w:numId="4">
    <w:abstractNumId w:val="1"/>
  </w:num>
  <w:num w:numId="5">
    <w:abstractNumId w:val="5"/>
  </w:num>
  <w:num w:numId="6">
    <w:abstractNumId w:val="7"/>
  </w:num>
  <w:num w:numId="7">
    <w:abstractNumId w:val="6"/>
  </w:num>
  <w:num w:numId="8">
    <w:abstractNumId w:val="8"/>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337"/>
    <w:rsid w:val="000106F7"/>
    <w:rsid w:val="00035813"/>
    <w:rsid w:val="00060750"/>
    <w:rsid w:val="00063FDD"/>
    <w:rsid w:val="000D429A"/>
    <w:rsid w:val="00155455"/>
    <w:rsid w:val="00193810"/>
    <w:rsid w:val="00244ED4"/>
    <w:rsid w:val="00263ABB"/>
    <w:rsid w:val="002D5C06"/>
    <w:rsid w:val="002F0338"/>
    <w:rsid w:val="00322F36"/>
    <w:rsid w:val="003A18A6"/>
    <w:rsid w:val="003A4E68"/>
    <w:rsid w:val="003B238B"/>
    <w:rsid w:val="003B5243"/>
    <w:rsid w:val="003F21A7"/>
    <w:rsid w:val="00406D54"/>
    <w:rsid w:val="00406F08"/>
    <w:rsid w:val="00432322"/>
    <w:rsid w:val="004E07CD"/>
    <w:rsid w:val="00533884"/>
    <w:rsid w:val="005361DD"/>
    <w:rsid w:val="00582B5B"/>
    <w:rsid w:val="0059538C"/>
    <w:rsid w:val="005E11AB"/>
    <w:rsid w:val="005E1337"/>
    <w:rsid w:val="005E32A2"/>
    <w:rsid w:val="005F4D38"/>
    <w:rsid w:val="00640F78"/>
    <w:rsid w:val="00662141"/>
    <w:rsid w:val="00672291"/>
    <w:rsid w:val="006B7C61"/>
    <w:rsid w:val="006C06C4"/>
    <w:rsid w:val="00713804"/>
    <w:rsid w:val="00766E61"/>
    <w:rsid w:val="007711F1"/>
    <w:rsid w:val="00780D9E"/>
    <w:rsid w:val="0080647E"/>
    <w:rsid w:val="00832DEE"/>
    <w:rsid w:val="008B7649"/>
    <w:rsid w:val="008E1E4C"/>
    <w:rsid w:val="009272F5"/>
    <w:rsid w:val="0096303B"/>
    <w:rsid w:val="00A83524"/>
    <w:rsid w:val="00B3561F"/>
    <w:rsid w:val="00B3764D"/>
    <w:rsid w:val="00B57123"/>
    <w:rsid w:val="00B72CED"/>
    <w:rsid w:val="00B96073"/>
    <w:rsid w:val="00BA7FED"/>
    <w:rsid w:val="00C12C49"/>
    <w:rsid w:val="00C42D39"/>
    <w:rsid w:val="00C91FD5"/>
    <w:rsid w:val="00CC3257"/>
    <w:rsid w:val="00CC3A05"/>
    <w:rsid w:val="00D00ECF"/>
    <w:rsid w:val="00D06537"/>
    <w:rsid w:val="00E06934"/>
    <w:rsid w:val="00E556EB"/>
    <w:rsid w:val="00E563FD"/>
    <w:rsid w:val="00EA0DC5"/>
    <w:rsid w:val="00EA2FDB"/>
    <w:rsid w:val="00F15D07"/>
    <w:rsid w:val="00F437B8"/>
    <w:rsid w:val="00F43D06"/>
    <w:rsid w:val="00FB1D68"/>
    <w:rsid w:val="00FB480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740329-B06A-49C8-9DF9-3AEACC794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6C06C4"/>
    <w:rPr>
      <w:color w:val="0563C1" w:themeColor="hyperlink"/>
      <w:u w:val="single"/>
    </w:rPr>
  </w:style>
  <w:style w:type="paragraph" w:styleId="a3">
    <w:name w:val="header"/>
    <w:basedOn w:val="a"/>
    <w:link w:val="a4"/>
    <w:uiPriority w:val="99"/>
    <w:unhideWhenUsed/>
    <w:rsid w:val="00CC3257"/>
    <w:pPr>
      <w:tabs>
        <w:tab w:val="center" w:pos="4320"/>
        <w:tab w:val="right" w:pos="8640"/>
      </w:tabs>
      <w:spacing w:after="0" w:line="240" w:lineRule="auto"/>
    </w:pPr>
  </w:style>
  <w:style w:type="character" w:customStyle="1" w:styleId="a4">
    <w:name w:val="כותרת עליונה תו"/>
    <w:basedOn w:val="a0"/>
    <w:link w:val="a3"/>
    <w:uiPriority w:val="99"/>
    <w:rsid w:val="00CC3257"/>
  </w:style>
  <w:style w:type="paragraph" w:styleId="a5">
    <w:name w:val="footer"/>
    <w:basedOn w:val="a"/>
    <w:link w:val="a6"/>
    <w:uiPriority w:val="99"/>
    <w:unhideWhenUsed/>
    <w:rsid w:val="00CC3257"/>
    <w:pPr>
      <w:tabs>
        <w:tab w:val="center" w:pos="4320"/>
        <w:tab w:val="right" w:pos="8640"/>
      </w:tabs>
      <w:spacing w:after="0" w:line="240" w:lineRule="auto"/>
    </w:pPr>
  </w:style>
  <w:style w:type="character" w:customStyle="1" w:styleId="a6">
    <w:name w:val="כותרת תחתונה תו"/>
    <w:basedOn w:val="a0"/>
    <w:link w:val="a5"/>
    <w:uiPriority w:val="99"/>
    <w:rsid w:val="00CC3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wallaentertainment/videos/%D7%90%D7%91%D7%A9%D7%9C%D7%95%D7%9D-%D7%A7%D7%95%D7%A8-%D7%A2%D7%A9%D7%99%D7%AA%D7%99/1661280247215347/" TargetMode="External"/><Relationship Id="rId3" Type="http://schemas.openxmlformats.org/officeDocument/2006/relationships/settings" Target="settings.xml"/><Relationship Id="rId7" Type="http://schemas.openxmlformats.org/officeDocument/2006/relationships/hyperlink" Target="http://www1.amalnet.k12.il/amalna/alon/profession/lashon_vhabaa/resources%20reserve/%D7%A8%D7%97%D7%9C%20%D7%91%D7%95%D7%A0%D7%93%D7%A8%20-%20%D7%A9%D7%9B%D7%91%D7%AA%20%D7%97/%D7%9E%D7%99%D7%9C%D7%95%D7%AA%20%D7%A7%D7%99%D7%A9%D7%95%D7%A8.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364</TotalTime>
  <Pages>6</Pages>
  <Words>1858</Words>
  <Characters>10595</Characters>
  <Application>Microsoft Office Word</Application>
  <DocSecurity>0</DocSecurity>
  <Lines>88</Lines>
  <Paragraphs>24</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12429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Lilach</dc:creator>
  <cp:keywords/>
  <dc:description/>
  <cp:lastModifiedBy>Lilach</cp:lastModifiedBy>
  <cp:revision>49</cp:revision>
  <dcterms:created xsi:type="dcterms:W3CDTF">2018-07-01T08:47:00Z</dcterms:created>
  <dcterms:modified xsi:type="dcterms:W3CDTF">2019-01-22T21:01:00Z</dcterms:modified>
</cp:coreProperties>
</file>